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CF5" w:rsidRPr="00BA0CF5" w:rsidRDefault="00BA0CF5" w:rsidP="006E2E8F">
      <w:pPr>
        <w:jc w:val="center"/>
        <w:rPr>
          <w:rFonts w:ascii="Wide Latin" w:hAnsi="Wide Latin"/>
          <w:sz w:val="44"/>
          <w:szCs w:val="44"/>
        </w:rPr>
      </w:pPr>
    </w:p>
    <w:p w:rsidR="006E2E8F" w:rsidRPr="006E2E8F" w:rsidRDefault="006E2E8F" w:rsidP="006E2E8F">
      <w:pPr>
        <w:jc w:val="center"/>
        <w:rPr>
          <w:rFonts w:ascii="Wide Latin" w:hAnsi="Wide Latin"/>
          <w:sz w:val="96"/>
          <w:szCs w:val="96"/>
        </w:rPr>
      </w:pPr>
      <w:r w:rsidRPr="006E2E8F">
        <w:rPr>
          <w:rFonts w:ascii="Wide Latin" w:hAnsi="Wide Latin"/>
          <w:sz w:val="96"/>
          <w:szCs w:val="96"/>
        </w:rPr>
        <w:t>SWRA</w:t>
      </w:r>
    </w:p>
    <w:p w:rsidR="006E2E8F" w:rsidRDefault="006E2E8F" w:rsidP="006E2E8F">
      <w:pPr>
        <w:jc w:val="center"/>
        <w:rPr>
          <w:rFonts w:ascii="Wide Latin" w:hAnsi="Wide Latin"/>
          <w:sz w:val="72"/>
          <w:szCs w:val="72"/>
        </w:rPr>
      </w:pPr>
      <w:r>
        <w:rPr>
          <w:rFonts w:ascii="Arial" w:hAnsi="Arial" w:cs="Arial"/>
          <w:noProof/>
          <w:color w:val="0000FF"/>
          <w:sz w:val="27"/>
          <w:szCs w:val="27"/>
        </w:rPr>
        <w:drawing>
          <wp:inline distT="0" distB="0" distL="0" distR="0">
            <wp:extent cx="4286250" cy="3800475"/>
            <wp:effectExtent l="0" t="0" r="0" b="9525"/>
            <wp:docPr id="2" name="Picture 2" descr="https://encrypted-tbn2.gstatic.com/images?q=tbn:ANd9GcTxSdscqsUYf77l5qVueZXCnRGvvgaZcU5BoK7P11A14GOb3KpaTw">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ncrypted-tbn2.gstatic.com/images?q=tbn:ANd9GcTxSdscqsUYf77l5qVueZXCnRGvvgaZcU5BoK7P11A14GOb3KpaTw">
                      <a:hlinkClick r:id="rId5"/>
                    </pic:cNvPr>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86250" cy="3800475"/>
                    </a:xfrm>
                    <a:prstGeom prst="rect">
                      <a:avLst/>
                    </a:prstGeom>
                    <a:noFill/>
                    <a:ln>
                      <a:noFill/>
                    </a:ln>
                  </pic:spPr>
                </pic:pic>
              </a:graphicData>
            </a:graphic>
          </wp:inline>
        </w:drawing>
      </w:r>
    </w:p>
    <w:p w:rsidR="006E2E8F" w:rsidRPr="006E2E8F" w:rsidRDefault="006E2E8F" w:rsidP="006E2E8F">
      <w:pPr>
        <w:jc w:val="center"/>
        <w:rPr>
          <w:rFonts w:ascii="Wide Latin" w:hAnsi="Wide Latin"/>
          <w:sz w:val="96"/>
          <w:szCs w:val="96"/>
        </w:rPr>
      </w:pPr>
      <w:r>
        <w:rPr>
          <w:rFonts w:ascii="Wide Latin" w:hAnsi="Wide Latin"/>
          <w:sz w:val="96"/>
          <w:szCs w:val="96"/>
        </w:rPr>
        <w:t>FOOTBALL</w:t>
      </w:r>
    </w:p>
    <w:p w:rsidR="006E2E8F" w:rsidRPr="006E2E8F" w:rsidRDefault="006E2E8F" w:rsidP="006E2E8F">
      <w:pPr>
        <w:jc w:val="center"/>
        <w:rPr>
          <w:rFonts w:ascii="Wide Latin" w:hAnsi="Wide Latin"/>
          <w:sz w:val="96"/>
          <w:szCs w:val="96"/>
        </w:rPr>
      </w:pPr>
      <w:r w:rsidRPr="006E2E8F">
        <w:rPr>
          <w:rFonts w:ascii="Wide Latin" w:hAnsi="Wide Latin"/>
          <w:sz w:val="96"/>
          <w:szCs w:val="96"/>
        </w:rPr>
        <w:t>BYLAWS</w:t>
      </w:r>
    </w:p>
    <w:p w:rsidR="006E2E8F" w:rsidRPr="006E2E8F" w:rsidRDefault="006E2E8F" w:rsidP="006E2E8F">
      <w:pPr>
        <w:jc w:val="center"/>
        <w:rPr>
          <w:rFonts w:ascii="Wide Latin" w:hAnsi="Wide Latin"/>
          <w:sz w:val="96"/>
          <w:szCs w:val="96"/>
        </w:rPr>
      </w:pPr>
      <w:r w:rsidRPr="006E2E8F">
        <w:rPr>
          <w:rFonts w:ascii="Wide Latin" w:hAnsi="Wide Latin"/>
          <w:sz w:val="96"/>
          <w:szCs w:val="96"/>
        </w:rPr>
        <w:t>2014</w:t>
      </w:r>
    </w:p>
    <w:p w:rsidR="006E2E8F" w:rsidRDefault="006E2E8F" w:rsidP="006E2E8F">
      <w:pPr>
        <w:jc w:val="center"/>
        <w:rPr>
          <w:rFonts w:ascii="Wide Latin" w:hAnsi="Wide Latin"/>
          <w:sz w:val="72"/>
          <w:szCs w:val="72"/>
        </w:rPr>
      </w:pPr>
    </w:p>
    <w:p w:rsidR="00EF5309" w:rsidRPr="00EF5309" w:rsidRDefault="00EF5309" w:rsidP="00EF5309">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sz w:val="36"/>
          <w:szCs w:val="36"/>
        </w:rPr>
        <w:lastRenderedPageBreak/>
        <w:tab/>
      </w:r>
      <w:r>
        <w:rPr>
          <w:rFonts w:ascii="Times New Roman" w:eastAsia="Times New Roman" w:hAnsi="Times New Roman" w:cs="Times New Roman"/>
          <w:sz w:val="36"/>
          <w:szCs w:val="36"/>
        </w:rPr>
        <w:tab/>
      </w:r>
      <w:r>
        <w:rPr>
          <w:rFonts w:ascii="Times New Roman" w:eastAsia="Times New Roman" w:hAnsi="Times New Roman" w:cs="Times New Roman"/>
          <w:sz w:val="36"/>
          <w:szCs w:val="36"/>
        </w:rPr>
        <w:tab/>
      </w:r>
      <w:r>
        <w:rPr>
          <w:rFonts w:ascii="Times New Roman" w:eastAsia="Times New Roman" w:hAnsi="Times New Roman" w:cs="Times New Roman"/>
          <w:sz w:val="36"/>
          <w:szCs w:val="36"/>
        </w:rPr>
        <w:tab/>
      </w:r>
      <w:r>
        <w:rPr>
          <w:rFonts w:ascii="Times New Roman" w:eastAsia="Times New Roman" w:hAnsi="Times New Roman" w:cs="Times New Roman"/>
          <w:sz w:val="36"/>
          <w:szCs w:val="36"/>
        </w:rPr>
        <w:tab/>
      </w:r>
      <w:r>
        <w:rPr>
          <w:rFonts w:ascii="Times New Roman" w:eastAsia="Times New Roman" w:hAnsi="Times New Roman" w:cs="Times New Roman"/>
          <w:sz w:val="36"/>
          <w:szCs w:val="36"/>
        </w:rPr>
        <w:tab/>
      </w:r>
      <w:r>
        <w:rPr>
          <w:rFonts w:ascii="Times New Roman" w:eastAsia="Times New Roman" w:hAnsi="Times New Roman" w:cs="Times New Roman"/>
          <w:sz w:val="36"/>
          <w:szCs w:val="36"/>
        </w:rPr>
        <w:tab/>
      </w:r>
      <w:r>
        <w:rPr>
          <w:rFonts w:ascii="Times New Roman" w:eastAsia="Times New Roman" w:hAnsi="Times New Roman" w:cs="Times New Roman"/>
          <w:sz w:val="36"/>
          <w:szCs w:val="36"/>
        </w:rPr>
        <w:tab/>
      </w:r>
      <w:r>
        <w:rPr>
          <w:rFonts w:ascii="Times New Roman" w:eastAsia="Times New Roman" w:hAnsi="Times New Roman" w:cs="Times New Roman"/>
          <w:sz w:val="36"/>
          <w:szCs w:val="36"/>
        </w:rPr>
        <w:tab/>
      </w:r>
      <w:r>
        <w:rPr>
          <w:rFonts w:ascii="Times New Roman" w:eastAsia="Times New Roman" w:hAnsi="Times New Roman" w:cs="Times New Roman"/>
          <w:sz w:val="36"/>
          <w:szCs w:val="36"/>
        </w:rPr>
        <w:tab/>
      </w:r>
      <w:r>
        <w:rPr>
          <w:rFonts w:ascii="Times New Roman" w:eastAsia="Times New Roman" w:hAnsi="Times New Roman" w:cs="Times New Roman"/>
          <w:sz w:val="36"/>
          <w:szCs w:val="36"/>
        </w:rPr>
        <w:tab/>
      </w:r>
      <w:r>
        <w:rPr>
          <w:rFonts w:ascii="Times New Roman" w:eastAsia="Times New Roman" w:hAnsi="Times New Roman" w:cs="Times New Roman"/>
          <w:sz w:val="36"/>
          <w:szCs w:val="36"/>
        </w:rPr>
        <w:tab/>
      </w:r>
      <w:r w:rsidRPr="00EF5309">
        <w:rPr>
          <w:rFonts w:ascii="Times New Roman" w:eastAsia="Times New Roman" w:hAnsi="Times New Roman" w:cs="Times New Roman"/>
          <w:b/>
          <w:i/>
          <w:sz w:val="24"/>
          <w:szCs w:val="24"/>
        </w:rPr>
        <w:t>Revised 7/2014</w:t>
      </w:r>
    </w:p>
    <w:p w:rsidR="00EF5309" w:rsidRPr="00EF5309" w:rsidRDefault="00EF5309" w:rsidP="00EF5309">
      <w:pPr>
        <w:spacing w:after="0" w:line="240" w:lineRule="auto"/>
        <w:rPr>
          <w:rFonts w:ascii="Times New Roman" w:eastAsia="Times New Roman" w:hAnsi="Times New Roman" w:cs="Times New Roman"/>
          <w:i/>
          <w:sz w:val="24"/>
          <w:szCs w:val="24"/>
        </w:rPr>
      </w:pPr>
      <w:r w:rsidRPr="00EF5309">
        <w:rPr>
          <w:rFonts w:ascii="Times New Roman" w:eastAsia="Times New Roman" w:hAnsi="Times New Roman" w:cs="Times New Roman"/>
          <w:sz w:val="36"/>
          <w:szCs w:val="36"/>
        </w:rPr>
        <w:t xml:space="preserve">Stone/Wiggins Recreation </w:t>
      </w:r>
      <w:proofErr w:type="gramStart"/>
      <w:r w:rsidRPr="00EF5309">
        <w:rPr>
          <w:rFonts w:ascii="Times New Roman" w:eastAsia="Times New Roman" w:hAnsi="Times New Roman" w:cs="Times New Roman"/>
          <w:sz w:val="36"/>
          <w:szCs w:val="36"/>
        </w:rPr>
        <w:t>Association Football</w:t>
      </w:r>
      <w:proofErr w:type="gramEnd"/>
      <w:r w:rsidRPr="00EF5309">
        <w:rPr>
          <w:rFonts w:ascii="Times New Roman" w:eastAsia="Times New Roman" w:hAnsi="Times New Roman" w:cs="Times New Roman"/>
          <w:sz w:val="36"/>
          <w:szCs w:val="36"/>
        </w:rPr>
        <w:t xml:space="preserve">   </w:t>
      </w:r>
      <w:r w:rsidRPr="00EF5309">
        <w:rPr>
          <w:rFonts w:ascii="Times New Roman" w:eastAsia="Times New Roman" w:hAnsi="Times New Roman" w:cs="Times New Roman"/>
          <w:b/>
          <w:sz w:val="36"/>
          <w:szCs w:val="36"/>
        </w:rPr>
        <w:t xml:space="preserve"> </w:t>
      </w:r>
      <w:r w:rsidRPr="00EF5309">
        <w:rPr>
          <w:rFonts w:ascii="Times New Roman" w:eastAsia="Times New Roman" w:hAnsi="Times New Roman" w:cs="Times New Roman"/>
          <w:b/>
          <w:sz w:val="36"/>
          <w:szCs w:val="36"/>
        </w:rPr>
        <w:tab/>
      </w:r>
      <w:r w:rsidRPr="00EF5309">
        <w:rPr>
          <w:rFonts w:ascii="Times New Roman" w:eastAsia="Times New Roman" w:hAnsi="Times New Roman" w:cs="Times New Roman"/>
          <w:b/>
          <w:sz w:val="36"/>
          <w:szCs w:val="36"/>
        </w:rPr>
        <w:tab/>
      </w:r>
    </w:p>
    <w:p w:rsidR="00EF5309" w:rsidRPr="00EF5309" w:rsidRDefault="00EF5309" w:rsidP="00EF5309">
      <w:pPr>
        <w:spacing w:after="0" w:line="240" w:lineRule="auto"/>
        <w:rPr>
          <w:rFonts w:ascii="Times New Roman" w:eastAsia="Times New Roman" w:hAnsi="Times New Roman" w:cs="Times New Roman"/>
          <w:i/>
          <w:sz w:val="36"/>
          <w:szCs w:val="36"/>
        </w:rPr>
      </w:pPr>
    </w:p>
    <w:p w:rsidR="00EF5309" w:rsidRPr="00EF5309" w:rsidRDefault="00EF5309" w:rsidP="00EF5309">
      <w:p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Operating within the Stone/Wiggins Recreation Association</w:t>
      </w:r>
    </w:p>
    <w:p w:rsidR="00EF5309" w:rsidRPr="00EF5309" w:rsidRDefault="00EF5309" w:rsidP="00EF5309">
      <w:pPr>
        <w:spacing w:after="0" w:line="240" w:lineRule="auto"/>
        <w:rPr>
          <w:rFonts w:ascii="Times New Roman" w:eastAsia="Times New Roman" w:hAnsi="Times New Roman" w:cs="Times New Roman"/>
          <w:sz w:val="24"/>
          <w:szCs w:val="24"/>
        </w:rPr>
      </w:pPr>
      <w:proofErr w:type="gramStart"/>
      <w:r w:rsidRPr="00EF5309">
        <w:rPr>
          <w:rFonts w:ascii="Times New Roman" w:eastAsia="Times New Roman" w:hAnsi="Times New Roman" w:cs="Times New Roman"/>
          <w:sz w:val="24"/>
          <w:szCs w:val="24"/>
        </w:rPr>
        <w:t>Affiliated with the Mississippi Youth Football Association Inc.</w:t>
      </w:r>
      <w:proofErr w:type="gramEnd"/>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EF5309" w:rsidRDefault="00EF5309" w:rsidP="00EF5309">
      <w:p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PURPOSE</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EF5309" w:rsidRDefault="00EF5309" w:rsidP="00EF5309">
      <w:p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The purpose of the Stone Wiggins Football organization is to provide children in our area the opportunity to play in an organized and fully supervised youth football program, to serve as a recreational outlet for children, and above all, to make good sportsmanship through good examples set by coaches, parents and players our first priority.</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EF5309" w:rsidRDefault="00EF5309" w:rsidP="00EF5309">
      <w:p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The purpose of this document is to have a written agreement of regulations in order to avoid any misunderstandings and to standardize the rules governing this league for the current year and subsequent years.  A review of those by laws at the first organizational meeting each year will serve to acquaint newcomers with the operation of the league and provide new league officers with a clearer understanding of their duties.</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EF5309" w:rsidRDefault="00EF5309" w:rsidP="00EF5309">
      <w:p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MEMBERSHIP</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EF5309" w:rsidRDefault="00EF5309" w:rsidP="00EF5309">
      <w:p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Membership will be comprised of parents, legal guardians, and adult participants in the Stone Wiggins Football League.</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EF5309" w:rsidRDefault="00EF5309" w:rsidP="00EF5309">
      <w:p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GOVERNING BODY</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EF5309" w:rsidRDefault="00EF5309" w:rsidP="00EF5309">
      <w:p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The governing body for league operations will be the Board of Directors, hereafter referred to as “the Board”.  The Board will consist of an Executive Committee and Division Directors.  The Division Directors are the Equipment Manager and Concession Director. The Board shall consist of 7 or more members but not to exceed 10 members.</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EF5309" w:rsidRDefault="00EF5309" w:rsidP="00EF5309">
      <w:p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The Executive Committee (or Officers) will be comprised of the President, Vice President, Secretary and Treasurer.  The Executive Committee will be empowered to act as the Board in time between meetings.</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EF5309" w:rsidRDefault="00EF5309" w:rsidP="00EF5309">
      <w:p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MEETINGS</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EF5309" w:rsidRDefault="00EF5309" w:rsidP="00EF5309">
      <w:p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The President as necessary will call meetings with the first organizational meeting occurring in January.  All meetings will be open forums and attendance by all Stone Wiggins Football membership is encouraged.  A quorum (50% plus one) of the Board is necessary to conduct Stone Wiggins Football business.  Roberts Rules of Order shall be the parliamentary authority on all matters not covered by the Constitution and By-Laws.</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EF5309" w:rsidRDefault="00EF5309" w:rsidP="00EF5309">
      <w:p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AMENDMENTS</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EF5309" w:rsidRDefault="00EF5309" w:rsidP="00EF5309">
      <w:p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Proposed changes or additions to the By-Laws must be submitted in writing to the Board by any Stone Wiggins Football member.  Amendments or additions to the Constitution require a 2/3 vote of the Board members present.</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EF5309" w:rsidRDefault="00EF5309" w:rsidP="00EF5309">
      <w:pPr>
        <w:spacing w:after="0" w:line="240" w:lineRule="auto"/>
        <w:rPr>
          <w:rFonts w:ascii="Times New Roman" w:eastAsia="Times New Roman" w:hAnsi="Times New Roman" w:cs="Times New Roman"/>
          <w:b/>
          <w:sz w:val="24"/>
          <w:szCs w:val="24"/>
        </w:rPr>
      </w:pPr>
    </w:p>
    <w:p w:rsidR="00EF5309" w:rsidRPr="00EF5309" w:rsidRDefault="00EF5309" w:rsidP="00EF5309">
      <w:pPr>
        <w:spacing w:after="0" w:line="240" w:lineRule="auto"/>
        <w:rPr>
          <w:rFonts w:ascii="Times New Roman" w:eastAsia="Times New Roman" w:hAnsi="Times New Roman" w:cs="Times New Roman"/>
          <w:b/>
          <w:sz w:val="24"/>
          <w:szCs w:val="24"/>
        </w:rPr>
      </w:pPr>
    </w:p>
    <w:p w:rsidR="00EF5309" w:rsidRPr="00EF5309" w:rsidRDefault="00EF5309" w:rsidP="00EF5309">
      <w:pPr>
        <w:spacing w:after="0" w:line="240" w:lineRule="auto"/>
        <w:rPr>
          <w:rFonts w:ascii="Times New Roman" w:eastAsia="Times New Roman" w:hAnsi="Times New Roman" w:cs="Times New Roman"/>
          <w:b/>
          <w:sz w:val="24"/>
          <w:szCs w:val="24"/>
        </w:rPr>
      </w:pPr>
    </w:p>
    <w:p w:rsidR="00EF5309" w:rsidRPr="00EF5309" w:rsidRDefault="00EF5309" w:rsidP="00EF5309">
      <w:pPr>
        <w:spacing w:after="0" w:line="240" w:lineRule="auto"/>
        <w:rPr>
          <w:rFonts w:ascii="Times New Roman" w:eastAsia="Times New Roman" w:hAnsi="Times New Roman" w:cs="Times New Roman"/>
          <w:b/>
          <w:sz w:val="24"/>
          <w:szCs w:val="24"/>
        </w:rPr>
      </w:pPr>
    </w:p>
    <w:p w:rsidR="00EF5309" w:rsidRPr="00EF5309" w:rsidRDefault="00EF5309" w:rsidP="00EF5309">
      <w:p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BY-LAWS</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EF5309" w:rsidRDefault="00EF5309" w:rsidP="00EF5309">
      <w:p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DUTIES OF THE BOARD OF DIRECTORS</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FC577D" w:rsidRDefault="00EF5309" w:rsidP="00FC577D">
      <w:p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President</w:t>
      </w:r>
    </w:p>
    <w:p w:rsidR="00EF5309" w:rsidRPr="00EF5309" w:rsidRDefault="00EF5309" w:rsidP="00EF5309">
      <w:pPr>
        <w:numPr>
          <w:ilvl w:val="0"/>
          <w:numId w:val="1"/>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Preside over all meetings of the association and Board and ensure that these meetings are conducted in accordance with Roberts Rules of Order.</w:t>
      </w:r>
    </w:p>
    <w:p w:rsidR="00EF5309" w:rsidRPr="00EF5309" w:rsidRDefault="00EF5309" w:rsidP="00EF5309">
      <w:pPr>
        <w:numPr>
          <w:ilvl w:val="0"/>
          <w:numId w:val="1"/>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Call Meetings</w:t>
      </w:r>
    </w:p>
    <w:p w:rsidR="00EF5309" w:rsidRPr="00EF5309" w:rsidRDefault="00EF5309" w:rsidP="00EF5309">
      <w:pPr>
        <w:numPr>
          <w:ilvl w:val="0"/>
          <w:numId w:val="1"/>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Be familiar with and enforce all league rules (MYFAI) and all additional rules and regulations, which are adopted by the Board.</w:t>
      </w:r>
    </w:p>
    <w:p w:rsidR="00EF5309" w:rsidRPr="00EF5309" w:rsidRDefault="00EF5309" w:rsidP="00EF5309">
      <w:pPr>
        <w:numPr>
          <w:ilvl w:val="0"/>
          <w:numId w:val="1"/>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Represent association at district and state meetings.</w:t>
      </w:r>
    </w:p>
    <w:p w:rsidR="00EF5309" w:rsidRPr="00EF5309" w:rsidRDefault="00EF5309" w:rsidP="00EF5309">
      <w:pPr>
        <w:numPr>
          <w:ilvl w:val="0"/>
          <w:numId w:val="1"/>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Appoint any committees as needed and supervise their activities.</w:t>
      </w:r>
    </w:p>
    <w:p w:rsidR="00EF5309" w:rsidRPr="00EF5309" w:rsidRDefault="00EF5309" w:rsidP="00EF5309">
      <w:pPr>
        <w:numPr>
          <w:ilvl w:val="0"/>
          <w:numId w:val="1"/>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Approve all potential expenditures submitted to the Stone Wiggins Recreation Board.</w:t>
      </w:r>
    </w:p>
    <w:p w:rsidR="00EF5309" w:rsidRPr="00EF5309" w:rsidRDefault="00EF5309" w:rsidP="00EF5309">
      <w:pPr>
        <w:numPr>
          <w:ilvl w:val="0"/>
          <w:numId w:val="1"/>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Insure background checks are completed on all volunteers.</w:t>
      </w:r>
    </w:p>
    <w:p w:rsidR="00EF5309" w:rsidRPr="00EF5309" w:rsidRDefault="00EF5309" w:rsidP="00EF5309">
      <w:pPr>
        <w:numPr>
          <w:ilvl w:val="0"/>
          <w:numId w:val="1"/>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Provide a budget for the upcoming year.</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FC577D" w:rsidRDefault="00EF5309" w:rsidP="00EF5309">
      <w:p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Vice President</w:t>
      </w:r>
    </w:p>
    <w:p w:rsidR="00EF5309" w:rsidRPr="00EF5309" w:rsidRDefault="00EF5309" w:rsidP="00EF5309">
      <w:pPr>
        <w:spacing w:after="0" w:line="240" w:lineRule="auto"/>
        <w:ind w:firstLine="720"/>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1.   Preside over meetings if president is absent.</w:t>
      </w:r>
    </w:p>
    <w:p w:rsidR="00EF5309" w:rsidRPr="00EF5309" w:rsidRDefault="00EF5309" w:rsidP="00EF5309">
      <w:pPr>
        <w:numPr>
          <w:ilvl w:val="0"/>
          <w:numId w:val="9"/>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Responsible for registration of all players.</w:t>
      </w:r>
    </w:p>
    <w:p w:rsidR="00EF5309" w:rsidRPr="00EF5309" w:rsidRDefault="00EF5309" w:rsidP="00EF5309">
      <w:pPr>
        <w:numPr>
          <w:ilvl w:val="0"/>
          <w:numId w:val="9"/>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Will verify all birth certificates of any new player.</w:t>
      </w:r>
    </w:p>
    <w:p w:rsidR="00EF5309" w:rsidRPr="00EF5309" w:rsidRDefault="00EF5309" w:rsidP="00EF5309">
      <w:pPr>
        <w:numPr>
          <w:ilvl w:val="0"/>
          <w:numId w:val="9"/>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Responsible for submitting all information of players and Team Managers to the MYFAI.</w:t>
      </w:r>
    </w:p>
    <w:p w:rsidR="00EF5309" w:rsidRPr="00EF5309" w:rsidRDefault="00EF5309" w:rsidP="00EF5309">
      <w:pPr>
        <w:numPr>
          <w:ilvl w:val="0"/>
          <w:numId w:val="9"/>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Assist in selection of all Team Managers.</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FC577D" w:rsidRDefault="00EF5309" w:rsidP="00EF5309">
      <w:p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Secretary</w:t>
      </w:r>
    </w:p>
    <w:p w:rsidR="00EF5309" w:rsidRPr="00EF5309" w:rsidRDefault="00EF5309" w:rsidP="00EF5309">
      <w:pPr>
        <w:numPr>
          <w:ilvl w:val="0"/>
          <w:numId w:val="2"/>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Record the minutes and maintain the official records of the Stone Wiggins Football Association.</w:t>
      </w:r>
    </w:p>
    <w:p w:rsidR="00EF5309" w:rsidRPr="00EF5309" w:rsidRDefault="00EF5309" w:rsidP="00EF5309">
      <w:pPr>
        <w:numPr>
          <w:ilvl w:val="0"/>
          <w:numId w:val="2"/>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Issue notice of all meetings.</w:t>
      </w:r>
    </w:p>
    <w:p w:rsidR="00EF5309" w:rsidRPr="00EF5309" w:rsidRDefault="00EF5309" w:rsidP="00EF5309">
      <w:pPr>
        <w:numPr>
          <w:ilvl w:val="0"/>
          <w:numId w:val="2"/>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Acquire league insurance.</w:t>
      </w:r>
    </w:p>
    <w:p w:rsidR="00EF5309" w:rsidRPr="00EF5309" w:rsidRDefault="00EF5309" w:rsidP="00EF5309">
      <w:pPr>
        <w:numPr>
          <w:ilvl w:val="0"/>
          <w:numId w:val="2"/>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Assist in registration of all players.</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FC577D" w:rsidRDefault="00EF5309" w:rsidP="00EF5309">
      <w:p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Treasurer</w:t>
      </w:r>
    </w:p>
    <w:p w:rsidR="00EF5309" w:rsidRPr="00EF5309" w:rsidRDefault="00EF5309" w:rsidP="00EF5309">
      <w:pPr>
        <w:numPr>
          <w:ilvl w:val="0"/>
          <w:numId w:val="3"/>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Provide oversight for the dispensing of Stone Wiggins Youth Football funds within the parameters set forth by the Stone Wiggins Recreational Association.</w:t>
      </w:r>
    </w:p>
    <w:p w:rsidR="00EF5309" w:rsidRPr="00EF5309" w:rsidRDefault="00EF5309" w:rsidP="00EF5309">
      <w:pPr>
        <w:numPr>
          <w:ilvl w:val="0"/>
          <w:numId w:val="3"/>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Provide monthly financial reports at Board meetings.</w:t>
      </w:r>
    </w:p>
    <w:p w:rsidR="00EF5309" w:rsidRPr="00EF5309" w:rsidRDefault="00EF5309" w:rsidP="00EF5309">
      <w:pPr>
        <w:numPr>
          <w:ilvl w:val="0"/>
          <w:numId w:val="3"/>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Report and attend the Stone Wiggins Recreational Association monthly meetings.</w:t>
      </w:r>
    </w:p>
    <w:p w:rsidR="00EF5309" w:rsidRPr="00EF5309" w:rsidRDefault="00EF5309" w:rsidP="00EF5309">
      <w:pPr>
        <w:numPr>
          <w:ilvl w:val="0"/>
          <w:numId w:val="3"/>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Coordinate all Fund raising activities</w:t>
      </w:r>
    </w:p>
    <w:p w:rsidR="00EF5309" w:rsidRPr="00EF5309" w:rsidRDefault="00EF5309" w:rsidP="00EF5309">
      <w:pPr>
        <w:numPr>
          <w:ilvl w:val="0"/>
          <w:numId w:val="3"/>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Oversee, collect and maintain records for any monetary collections associated with the league including all fund raising activities.</w:t>
      </w:r>
    </w:p>
    <w:p w:rsidR="00EF5309" w:rsidRPr="00EF5309" w:rsidRDefault="00EF5309" w:rsidP="00EF5309">
      <w:pPr>
        <w:numPr>
          <w:ilvl w:val="0"/>
          <w:numId w:val="3"/>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Maintain official accounting of finances.</w:t>
      </w:r>
    </w:p>
    <w:p w:rsidR="00980B22" w:rsidRDefault="00EF5309" w:rsidP="00EF5309">
      <w:pPr>
        <w:numPr>
          <w:ilvl w:val="0"/>
          <w:numId w:val="3"/>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Assist in the budget process.</w:t>
      </w:r>
    </w:p>
    <w:p w:rsidR="00FC577D" w:rsidRPr="00FC577D" w:rsidRDefault="00FC577D" w:rsidP="00FC577D">
      <w:pPr>
        <w:spacing w:after="0" w:line="240" w:lineRule="auto"/>
        <w:ind w:left="1440"/>
        <w:rPr>
          <w:rFonts w:ascii="Times New Roman" w:eastAsia="Times New Roman" w:hAnsi="Times New Roman" w:cs="Times New Roman"/>
          <w:sz w:val="24"/>
          <w:szCs w:val="24"/>
        </w:rPr>
      </w:pPr>
    </w:p>
    <w:p w:rsidR="00EF5309" w:rsidRPr="00FC577D" w:rsidRDefault="00EF5309" w:rsidP="00EF5309">
      <w:p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Equipment Manager</w:t>
      </w:r>
    </w:p>
    <w:p w:rsidR="00EF5309" w:rsidRPr="00EF5309" w:rsidRDefault="00EF5309" w:rsidP="00EF5309">
      <w:pPr>
        <w:numPr>
          <w:ilvl w:val="0"/>
          <w:numId w:val="4"/>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Responsible for inventory, maintenance and management of all equipment and storage facilities used.</w:t>
      </w:r>
    </w:p>
    <w:p w:rsidR="00EF5309" w:rsidRPr="00EF5309" w:rsidRDefault="00EF5309" w:rsidP="00EF5309">
      <w:pPr>
        <w:numPr>
          <w:ilvl w:val="0"/>
          <w:numId w:val="4"/>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Submit a list of equipment needed to the Board for approval.</w:t>
      </w:r>
    </w:p>
    <w:p w:rsidR="00EF5309" w:rsidRPr="00EF5309" w:rsidRDefault="00EF5309" w:rsidP="00EF5309">
      <w:pPr>
        <w:numPr>
          <w:ilvl w:val="0"/>
          <w:numId w:val="4"/>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Ordering of equipment upon approval of the Board.</w:t>
      </w:r>
    </w:p>
    <w:p w:rsidR="00EF5309" w:rsidRPr="00EF5309" w:rsidRDefault="00EF5309" w:rsidP="00EF5309">
      <w:pPr>
        <w:numPr>
          <w:ilvl w:val="0"/>
          <w:numId w:val="4"/>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Responsible for gathering and storing equipment at the end of the season.</w:t>
      </w:r>
    </w:p>
    <w:p w:rsidR="00FC577D" w:rsidRDefault="00FC577D" w:rsidP="00FC577D">
      <w:pPr>
        <w:spacing w:after="0" w:line="240" w:lineRule="auto"/>
        <w:rPr>
          <w:rFonts w:ascii="Times New Roman" w:eastAsia="Times New Roman" w:hAnsi="Times New Roman" w:cs="Times New Roman"/>
          <w:b/>
          <w:sz w:val="24"/>
          <w:szCs w:val="24"/>
        </w:rPr>
      </w:pPr>
    </w:p>
    <w:p w:rsidR="00FC577D" w:rsidRDefault="00FC577D" w:rsidP="00FC577D">
      <w:pPr>
        <w:spacing w:after="0" w:line="240" w:lineRule="auto"/>
        <w:rPr>
          <w:rFonts w:ascii="Times New Roman" w:eastAsia="Times New Roman" w:hAnsi="Times New Roman" w:cs="Times New Roman"/>
          <w:b/>
          <w:sz w:val="24"/>
          <w:szCs w:val="24"/>
        </w:rPr>
      </w:pPr>
    </w:p>
    <w:p w:rsidR="00FC577D" w:rsidRDefault="00FC577D" w:rsidP="00FC577D">
      <w:pPr>
        <w:spacing w:after="0" w:line="240" w:lineRule="auto"/>
        <w:rPr>
          <w:rFonts w:ascii="Times New Roman" w:eastAsia="Times New Roman" w:hAnsi="Times New Roman" w:cs="Times New Roman"/>
          <w:b/>
          <w:sz w:val="24"/>
          <w:szCs w:val="24"/>
        </w:rPr>
      </w:pPr>
    </w:p>
    <w:p w:rsidR="00FC577D" w:rsidRDefault="00FC577D" w:rsidP="00FC577D">
      <w:pPr>
        <w:spacing w:after="0" w:line="240" w:lineRule="auto"/>
        <w:rPr>
          <w:rFonts w:ascii="Times New Roman" w:eastAsia="Times New Roman" w:hAnsi="Times New Roman" w:cs="Times New Roman"/>
          <w:b/>
          <w:sz w:val="24"/>
          <w:szCs w:val="24"/>
        </w:rPr>
      </w:pPr>
    </w:p>
    <w:p w:rsidR="00FC577D" w:rsidRDefault="00FC577D" w:rsidP="00FC577D">
      <w:pPr>
        <w:spacing w:after="0" w:line="240" w:lineRule="auto"/>
        <w:rPr>
          <w:rFonts w:ascii="Times New Roman" w:eastAsia="Times New Roman" w:hAnsi="Times New Roman" w:cs="Times New Roman"/>
          <w:b/>
          <w:sz w:val="24"/>
          <w:szCs w:val="24"/>
        </w:rPr>
      </w:pPr>
    </w:p>
    <w:p w:rsidR="00EF5309" w:rsidRPr="00EF5309" w:rsidRDefault="00EF5309" w:rsidP="00FC577D">
      <w:p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b/>
          <w:sz w:val="24"/>
          <w:szCs w:val="24"/>
        </w:rPr>
        <w:lastRenderedPageBreak/>
        <w:t>Concession Director</w:t>
      </w:r>
    </w:p>
    <w:p w:rsidR="00EF5309" w:rsidRPr="00EF5309" w:rsidRDefault="00EF5309" w:rsidP="00EF5309">
      <w:pPr>
        <w:widowControl w:val="0"/>
        <w:numPr>
          <w:ilvl w:val="0"/>
          <w:numId w:val="10"/>
        </w:numPr>
        <w:autoSpaceDE w:val="0"/>
        <w:autoSpaceDN w:val="0"/>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Coordinate and manage duties of all Concession Operations.</w:t>
      </w:r>
    </w:p>
    <w:p w:rsidR="00EF5309" w:rsidRPr="00EF5309" w:rsidRDefault="00EF5309" w:rsidP="00EF5309">
      <w:pPr>
        <w:widowControl w:val="0"/>
        <w:numPr>
          <w:ilvl w:val="0"/>
          <w:numId w:val="10"/>
        </w:numPr>
        <w:autoSpaceDE w:val="0"/>
        <w:autoSpaceDN w:val="0"/>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Manage and oversee the Concession Team or Committee.</w:t>
      </w:r>
    </w:p>
    <w:p w:rsidR="00EF5309" w:rsidRPr="00EF5309" w:rsidRDefault="00EF5309" w:rsidP="00EF5309">
      <w:pPr>
        <w:widowControl w:val="0"/>
        <w:numPr>
          <w:ilvl w:val="0"/>
          <w:numId w:val="10"/>
        </w:numPr>
        <w:autoSpaceDE w:val="0"/>
        <w:autoSpaceDN w:val="0"/>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Maintain daily reports, expense records and receipts for deposit and inventories of all products, reports directly to the Treasurer.</w:t>
      </w:r>
    </w:p>
    <w:p w:rsidR="00EF5309" w:rsidRPr="00EF5309" w:rsidRDefault="00EF5309" w:rsidP="0043267B">
      <w:pPr>
        <w:widowControl w:val="0"/>
        <w:numPr>
          <w:ilvl w:val="0"/>
          <w:numId w:val="10"/>
        </w:numPr>
        <w:autoSpaceDE w:val="0"/>
        <w:autoSpaceDN w:val="0"/>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Works with the Recreation Director and Grounds Manager to insure facilities and equipment are up to code and in good working order.</w:t>
      </w:r>
    </w:p>
    <w:p w:rsidR="00EF5309" w:rsidRPr="00FC577D" w:rsidRDefault="00EF5309" w:rsidP="00EF5309">
      <w:p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Directors</w:t>
      </w:r>
    </w:p>
    <w:p w:rsidR="00EF5309" w:rsidRPr="00EF5309" w:rsidRDefault="00EF5309" w:rsidP="00EF5309">
      <w:pPr>
        <w:numPr>
          <w:ilvl w:val="0"/>
          <w:numId w:val="5"/>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Recruit managers and coaches as needed.</w:t>
      </w:r>
    </w:p>
    <w:p w:rsidR="00EF5309" w:rsidRPr="00EF5309" w:rsidRDefault="00EF5309" w:rsidP="00EF5309">
      <w:pPr>
        <w:numPr>
          <w:ilvl w:val="0"/>
          <w:numId w:val="5"/>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Assist in distribution of uniforms.</w:t>
      </w:r>
    </w:p>
    <w:p w:rsidR="00EF5309" w:rsidRPr="00EF5309" w:rsidRDefault="00EF5309" w:rsidP="00EF5309">
      <w:pPr>
        <w:numPr>
          <w:ilvl w:val="0"/>
          <w:numId w:val="5"/>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Oversee all league play including coaches, players and parent conduct.</w:t>
      </w:r>
    </w:p>
    <w:p w:rsidR="00EF5309" w:rsidRPr="00EF5309" w:rsidRDefault="00EF5309" w:rsidP="00EF5309">
      <w:pPr>
        <w:numPr>
          <w:ilvl w:val="0"/>
          <w:numId w:val="5"/>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Assist in registration of all players, managers or coaches.</w:t>
      </w:r>
    </w:p>
    <w:p w:rsidR="00EF5309" w:rsidRPr="00EF5309" w:rsidRDefault="00EF5309" w:rsidP="00EF5309">
      <w:pPr>
        <w:numPr>
          <w:ilvl w:val="0"/>
          <w:numId w:val="5"/>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Assist in any fund raising activities.</w:t>
      </w:r>
    </w:p>
    <w:p w:rsidR="00EF5309" w:rsidRPr="00EF5309" w:rsidRDefault="00EF5309" w:rsidP="00EF5309">
      <w:pPr>
        <w:numPr>
          <w:ilvl w:val="0"/>
          <w:numId w:val="5"/>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Assist in managing the inventory and collection of all equipment.</w:t>
      </w:r>
    </w:p>
    <w:p w:rsidR="00EF5309" w:rsidRPr="00EF5309" w:rsidRDefault="00EF5309" w:rsidP="00EF5309">
      <w:pPr>
        <w:numPr>
          <w:ilvl w:val="0"/>
          <w:numId w:val="5"/>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Assist in managing the Concession Operation.</w:t>
      </w:r>
    </w:p>
    <w:p w:rsidR="00EF5309" w:rsidRPr="00EF5309" w:rsidRDefault="00EF5309" w:rsidP="00EF5309">
      <w:pPr>
        <w:numPr>
          <w:ilvl w:val="0"/>
          <w:numId w:val="5"/>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Participate in any and all Board meetings set forth by the SWYFA.</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EF5309" w:rsidRDefault="00EF5309" w:rsidP="00EF5309">
      <w:p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ELECTION/REMOVAL PROCEDURES</w:t>
      </w:r>
    </w:p>
    <w:p w:rsidR="00EF5309" w:rsidRPr="00EF5309" w:rsidRDefault="00EF5309" w:rsidP="00EF5309">
      <w:pPr>
        <w:spacing w:after="0" w:line="240" w:lineRule="auto"/>
        <w:rPr>
          <w:rFonts w:ascii="Times New Roman" w:eastAsia="Times New Roman" w:hAnsi="Times New Roman" w:cs="Times New Roman"/>
          <w:sz w:val="24"/>
          <w:szCs w:val="24"/>
        </w:rPr>
      </w:pPr>
    </w:p>
    <w:p w:rsidR="006140FF" w:rsidRPr="006140FF" w:rsidRDefault="00EF5309" w:rsidP="006140FF">
      <w:pPr>
        <w:numPr>
          <w:ilvl w:val="0"/>
          <w:numId w:val="6"/>
        </w:num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Election Procedures</w:t>
      </w:r>
    </w:p>
    <w:p w:rsidR="00EF5309" w:rsidRPr="00EF5309" w:rsidRDefault="00881895" w:rsidP="00FC577D">
      <w:pPr>
        <w:spacing w:after="0" w:line="240" w:lineRule="auto"/>
        <w:ind w:left="720"/>
        <w:rPr>
          <w:rFonts w:ascii="Times New Roman" w:eastAsia="Times New Roman" w:hAnsi="Times New Roman" w:cs="Times New Roman"/>
          <w:color w:val="C0504D" w:themeColor="accent2"/>
          <w:sz w:val="24"/>
          <w:szCs w:val="24"/>
        </w:rPr>
      </w:pPr>
      <w:r w:rsidRPr="00A91262">
        <w:rPr>
          <w:rFonts w:ascii="Times New Roman" w:eastAsia="Times New Roman" w:hAnsi="Times New Roman" w:cs="Times New Roman"/>
          <w:color w:val="C0504D" w:themeColor="accent2"/>
          <w:sz w:val="24"/>
          <w:szCs w:val="24"/>
        </w:rPr>
        <w:t xml:space="preserve">Prior to a volunteer being nominated to “The Board” those volunteers must understand that these are “working” positions NOT namesake positions. Upon accepting the nomination the nominees must agree </w:t>
      </w:r>
      <w:r w:rsidR="000D4354" w:rsidRPr="00A91262">
        <w:rPr>
          <w:rFonts w:ascii="Times New Roman" w:eastAsia="Times New Roman" w:hAnsi="Times New Roman" w:cs="Times New Roman"/>
          <w:color w:val="C0504D" w:themeColor="accent2"/>
          <w:sz w:val="24"/>
          <w:szCs w:val="24"/>
        </w:rPr>
        <w:t>to being a “working” member in all aspects be it pre-season, game-day, jamboree/weigh-in, Pickle B</w:t>
      </w:r>
      <w:r w:rsidR="00A91262" w:rsidRPr="00A91262">
        <w:rPr>
          <w:rFonts w:ascii="Times New Roman" w:eastAsia="Times New Roman" w:hAnsi="Times New Roman" w:cs="Times New Roman"/>
          <w:color w:val="C0504D" w:themeColor="accent2"/>
          <w:sz w:val="24"/>
          <w:szCs w:val="24"/>
        </w:rPr>
        <w:t xml:space="preserve">owl or post season preparation, </w:t>
      </w:r>
      <w:proofErr w:type="gramStart"/>
      <w:r w:rsidR="006140FF" w:rsidRPr="00A91262">
        <w:rPr>
          <w:rFonts w:ascii="Times New Roman" w:eastAsia="Times New Roman" w:hAnsi="Times New Roman" w:cs="Times New Roman"/>
          <w:color w:val="C0504D" w:themeColor="accent2"/>
          <w:sz w:val="24"/>
          <w:szCs w:val="24"/>
        </w:rPr>
        <w:t>event</w:t>
      </w:r>
      <w:proofErr w:type="gramEnd"/>
      <w:r w:rsidR="006140FF" w:rsidRPr="00A91262">
        <w:rPr>
          <w:rFonts w:ascii="Times New Roman" w:eastAsia="Times New Roman" w:hAnsi="Times New Roman" w:cs="Times New Roman"/>
          <w:color w:val="C0504D" w:themeColor="accent2"/>
          <w:sz w:val="24"/>
          <w:szCs w:val="24"/>
        </w:rPr>
        <w:t xml:space="preserve">-time and after </w:t>
      </w:r>
      <w:proofErr w:type="spellStart"/>
      <w:r w:rsidR="006140FF" w:rsidRPr="00A91262">
        <w:rPr>
          <w:rFonts w:ascii="Times New Roman" w:eastAsia="Times New Roman" w:hAnsi="Times New Roman" w:cs="Times New Roman"/>
          <w:color w:val="C0504D" w:themeColor="accent2"/>
          <w:sz w:val="24"/>
          <w:szCs w:val="24"/>
        </w:rPr>
        <w:t>completition</w:t>
      </w:r>
      <w:proofErr w:type="spellEnd"/>
      <w:r w:rsidR="006140FF" w:rsidRPr="00A91262">
        <w:rPr>
          <w:rFonts w:ascii="Times New Roman" w:eastAsia="Times New Roman" w:hAnsi="Times New Roman" w:cs="Times New Roman"/>
          <w:color w:val="C0504D" w:themeColor="accent2"/>
          <w:sz w:val="24"/>
          <w:szCs w:val="24"/>
        </w:rPr>
        <w:t>.</w:t>
      </w:r>
    </w:p>
    <w:p w:rsidR="006140FF" w:rsidRDefault="006140FF" w:rsidP="00EF5309">
      <w:pPr>
        <w:spacing w:after="0" w:line="240" w:lineRule="auto"/>
        <w:ind w:left="720"/>
        <w:rPr>
          <w:rFonts w:ascii="Times New Roman" w:eastAsia="Times New Roman" w:hAnsi="Times New Roman" w:cs="Times New Roman"/>
          <w:sz w:val="24"/>
          <w:szCs w:val="24"/>
        </w:rPr>
      </w:pPr>
    </w:p>
    <w:p w:rsidR="006140FF" w:rsidRDefault="00EF5309" w:rsidP="00EF5309">
      <w:pPr>
        <w:spacing w:after="0" w:line="240" w:lineRule="auto"/>
        <w:ind w:left="720"/>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All board members shall be elected by secret ballot at an open meeting held in January of odd numbered years by the sitting board.  Provision is made for an acceptance of acclamation if a nominee for office is</w:t>
      </w:r>
    </w:p>
    <w:p w:rsidR="00EF5309" w:rsidRPr="00EF5309" w:rsidRDefault="00EF5309" w:rsidP="00EF5309">
      <w:pPr>
        <w:spacing w:after="0" w:line="240" w:lineRule="auto"/>
        <w:ind w:left="720"/>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 xml:space="preserve"> </w:t>
      </w:r>
      <w:proofErr w:type="gramStart"/>
      <w:r w:rsidRPr="00EF5309">
        <w:rPr>
          <w:rFonts w:ascii="Times New Roman" w:eastAsia="Times New Roman" w:hAnsi="Times New Roman" w:cs="Times New Roman"/>
          <w:sz w:val="24"/>
          <w:szCs w:val="24"/>
        </w:rPr>
        <w:t>unopposed</w:t>
      </w:r>
      <w:proofErr w:type="gramEnd"/>
      <w:r w:rsidRPr="00EF5309">
        <w:rPr>
          <w:rFonts w:ascii="Times New Roman" w:eastAsia="Times New Roman" w:hAnsi="Times New Roman" w:cs="Times New Roman"/>
          <w:sz w:val="24"/>
          <w:szCs w:val="24"/>
        </w:rPr>
        <w:t>.  Newly elected members assume responsibility at the close of the meeting during which they were elected.  The president is afforded the right to nominate a Stone Wiggins Youth Football board member to fill a vacancy arising between semi-annual months; nominee must be approved by a 2/3 board vote at a regularly scheduled meeting.</w:t>
      </w:r>
    </w:p>
    <w:p w:rsidR="00980B22" w:rsidRPr="00EF5309" w:rsidRDefault="00980B22" w:rsidP="00FC577D">
      <w:pPr>
        <w:spacing w:after="0" w:line="240" w:lineRule="auto"/>
        <w:rPr>
          <w:rFonts w:ascii="Times New Roman" w:eastAsia="Times New Roman" w:hAnsi="Times New Roman" w:cs="Times New Roman"/>
          <w:sz w:val="24"/>
          <w:szCs w:val="24"/>
        </w:rPr>
      </w:pPr>
    </w:p>
    <w:p w:rsidR="00EF5309" w:rsidRPr="00EF5309" w:rsidRDefault="00EF5309" w:rsidP="0043267B">
      <w:pPr>
        <w:numPr>
          <w:ilvl w:val="0"/>
          <w:numId w:val="6"/>
        </w:num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Removal Procedures</w:t>
      </w:r>
    </w:p>
    <w:p w:rsidR="00EF5309" w:rsidRPr="00EF5309" w:rsidRDefault="00EF5309" w:rsidP="00EF5309">
      <w:pPr>
        <w:spacing w:after="0" w:line="240" w:lineRule="auto"/>
        <w:ind w:left="720"/>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Board members elected to serve and represent the best interests of Stone Wiggins Youth Football must commit to promoting the agendas of the association as a whole.  Participation in meetings</w:t>
      </w:r>
      <w:r w:rsidR="006E6444" w:rsidRPr="00740186">
        <w:rPr>
          <w:rFonts w:ascii="Times New Roman" w:eastAsia="Times New Roman" w:hAnsi="Times New Roman" w:cs="Times New Roman"/>
          <w:color w:val="C0504D" w:themeColor="accent2"/>
          <w:sz w:val="24"/>
          <w:szCs w:val="24"/>
        </w:rPr>
        <w:t>, prior</w:t>
      </w:r>
      <w:r w:rsidR="00740186" w:rsidRPr="00740186">
        <w:rPr>
          <w:rFonts w:ascii="Times New Roman" w:eastAsia="Times New Roman" w:hAnsi="Times New Roman" w:cs="Times New Roman"/>
          <w:color w:val="C0504D" w:themeColor="accent2"/>
          <w:sz w:val="24"/>
          <w:szCs w:val="24"/>
        </w:rPr>
        <w:t>,</w:t>
      </w:r>
      <w:r w:rsidR="006E6444" w:rsidRPr="00740186">
        <w:rPr>
          <w:rFonts w:ascii="Times New Roman" w:eastAsia="Times New Roman" w:hAnsi="Times New Roman" w:cs="Times New Roman"/>
          <w:color w:val="C0504D" w:themeColor="accent2"/>
          <w:sz w:val="24"/>
          <w:szCs w:val="24"/>
        </w:rPr>
        <w:t xml:space="preserve"> during</w:t>
      </w:r>
      <w:r w:rsidR="00740186" w:rsidRPr="00740186">
        <w:rPr>
          <w:rFonts w:ascii="Times New Roman" w:eastAsia="Times New Roman" w:hAnsi="Times New Roman" w:cs="Times New Roman"/>
          <w:color w:val="C0504D" w:themeColor="accent2"/>
          <w:sz w:val="24"/>
          <w:szCs w:val="24"/>
        </w:rPr>
        <w:t xml:space="preserve"> and after any game or event</w:t>
      </w:r>
      <w:r w:rsidRPr="00EF5309">
        <w:rPr>
          <w:rFonts w:ascii="Times New Roman" w:eastAsia="Times New Roman" w:hAnsi="Times New Roman" w:cs="Times New Roman"/>
          <w:color w:val="C0504D" w:themeColor="accent2"/>
          <w:sz w:val="24"/>
          <w:szCs w:val="24"/>
        </w:rPr>
        <w:t xml:space="preserve"> is mandatory</w:t>
      </w:r>
      <w:r w:rsidRPr="00EF5309">
        <w:rPr>
          <w:rFonts w:ascii="Times New Roman" w:eastAsia="Times New Roman" w:hAnsi="Times New Roman" w:cs="Times New Roman"/>
          <w:sz w:val="24"/>
          <w:szCs w:val="24"/>
        </w:rPr>
        <w:t>.  It is the sole responsibility of each board member to notif</w:t>
      </w:r>
      <w:r w:rsidR="00740186">
        <w:rPr>
          <w:rFonts w:ascii="Times New Roman" w:eastAsia="Times New Roman" w:hAnsi="Times New Roman" w:cs="Times New Roman"/>
          <w:sz w:val="24"/>
          <w:szCs w:val="24"/>
        </w:rPr>
        <w:t xml:space="preserve">y the President or Secretary if any </w:t>
      </w:r>
      <w:r w:rsidRPr="00EF5309">
        <w:rPr>
          <w:rFonts w:ascii="Times New Roman" w:eastAsia="Times New Roman" w:hAnsi="Times New Roman" w:cs="Times New Roman"/>
          <w:sz w:val="24"/>
          <w:szCs w:val="24"/>
        </w:rPr>
        <w:t xml:space="preserve">attendance is not possible.  Three unexcused absences by any board member shall result in a vote of confidence by the board.  The vote of confidence shall be by secret ballot at a regularly scheduled meeting and requires a 2/3 vote of the board members present.  Following the vote of confidence, the President shall notify the delinquent board member the desires of the board. </w:t>
      </w:r>
      <w:r w:rsidR="00740186" w:rsidRPr="00980B22">
        <w:rPr>
          <w:rFonts w:ascii="Times New Roman" w:eastAsia="Times New Roman" w:hAnsi="Times New Roman" w:cs="Times New Roman"/>
          <w:color w:val="C0504D" w:themeColor="accent2"/>
          <w:sz w:val="24"/>
          <w:szCs w:val="24"/>
        </w:rPr>
        <w:t>If a Board member is guilty of a namesake only title (did not contribute to the operations of SWRA football league during the current season or for the previous year) the Board may give written dismissal to the Board member with facts stated for the dismissal with each Board member signing the document.</w:t>
      </w:r>
      <w:r w:rsidR="00740186">
        <w:rPr>
          <w:rFonts w:ascii="Times New Roman" w:eastAsia="Times New Roman" w:hAnsi="Times New Roman" w:cs="Times New Roman"/>
          <w:sz w:val="24"/>
          <w:szCs w:val="24"/>
        </w:rPr>
        <w:t xml:space="preserve"> </w:t>
      </w:r>
      <w:r w:rsidRPr="00EF5309">
        <w:rPr>
          <w:rFonts w:ascii="Times New Roman" w:eastAsia="Times New Roman" w:hAnsi="Times New Roman" w:cs="Times New Roman"/>
          <w:sz w:val="24"/>
          <w:szCs w:val="24"/>
        </w:rPr>
        <w:t xml:space="preserve"> The delinquent board member shall be provided the opportunity to appear at the next scheduled meeting to address the board.  The board shall then vote by secret ballot on removal or continuance.  If the board member does not appear before the board in response to the vote of confidence, removal shall be automatic and effective immediately.  If for any reason a board member is removed, that person relinquishes all rights and duties afforded them as a Stone Wiggins Football Board member and shall never again serve in any capacity on/for said board.</w:t>
      </w:r>
    </w:p>
    <w:p w:rsidR="00EF5309" w:rsidRPr="00EF5309" w:rsidRDefault="00EF5309" w:rsidP="00C93B0D">
      <w:pPr>
        <w:spacing w:after="0" w:line="240" w:lineRule="auto"/>
        <w:rPr>
          <w:rFonts w:ascii="Times New Roman" w:eastAsia="Times New Roman" w:hAnsi="Times New Roman" w:cs="Times New Roman"/>
          <w:sz w:val="24"/>
          <w:szCs w:val="24"/>
        </w:rPr>
      </w:pPr>
    </w:p>
    <w:p w:rsidR="00EF5309" w:rsidRPr="00EF5309" w:rsidRDefault="00EF5309" w:rsidP="00EF5309">
      <w:pPr>
        <w:numPr>
          <w:ilvl w:val="0"/>
          <w:numId w:val="6"/>
        </w:num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Resignations</w:t>
      </w:r>
    </w:p>
    <w:p w:rsidR="00EF5309" w:rsidRPr="00EF5309" w:rsidRDefault="00EF5309" w:rsidP="00EF5309">
      <w:pPr>
        <w:spacing w:after="0" w:line="240" w:lineRule="auto"/>
        <w:ind w:left="720"/>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Resignations should be submitted in writing to the board.</w:t>
      </w:r>
    </w:p>
    <w:p w:rsidR="00EF5309" w:rsidRPr="00EF5309" w:rsidRDefault="00EF5309" w:rsidP="00EF5309">
      <w:pPr>
        <w:spacing w:after="0" w:line="240" w:lineRule="auto"/>
        <w:ind w:left="720"/>
        <w:rPr>
          <w:rFonts w:ascii="Times New Roman" w:eastAsia="Times New Roman" w:hAnsi="Times New Roman" w:cs="Times New Roman"/>
          <w:sz w:val="24"/>
          <w:szCs w:val="24"/>
        </w:rPr>
      </w:pPr>
    </w:p>
    <w:p w:rsidR="00EF5309" w:rsidRPr="00EF5309" w:rsidRDefault="00EF5309" w:rsidP="00EF5309">
      <w:pPr>
        <w:numPr>
          <w:ilvl w:val="0"/>
          <w:numId w:val="6"/>
        </w:num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Vacancies</w:t>
      </w:r>
    </w:p>
    <w:p w:rsidR="00EF5309" w:rsidRPr="00EF5309" w:rsidRDefault="00EF5309" w:rsidP="00EF5309">
      <w:pPr>
        <w:spacing w:after="0" w:line="240" w:lineRule="auto"/>
        <w:ind w:left="720"/>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Vacancies created, as a result of resignation or removal shall be filled by a special election called by the President.  An officer or director elected will assume their responsibilities effective immediately and will serve out the remaind</w:t>
      </w:r>
      <w:r w:rsidR="00C93B0D">
        <w:rPr>
          <w:rFonts w:ascii="Times New Roman" w:eastAsia="Times New Roman" w:hAnsi="Times New Roman" w:cs="Times New Roman"/>
          <w:sz w:val="24"/>
          <w:szCs w:val="24"/>
        </w:rPr>
        <w:t>er of the three</w:t>
      </w:r>
      <w:r w:rsidRPr="00EF5309">
        <w:rPr>
          <w:rFonts w:ascii="Times New Roman" w:eastAsia="Times New Roman" w:hAnsi="Times New Roman" w:cs="Times New Roman"/>
          <w:sz w:val="24"/>
          <w:szCs w:val="24"/>
        </w:rPr>
        <w:t>-year term.</w:t>
      </w:r>
    </w:p>
    <w:p w:rsidR="00EF5309" w:rsidRPr="00EF5309" w:rsidRDefault="00EF5309" w:rsidP="00EF5309">
      <w:pPr>
        <w:spacing w:after="0" w:line="240" w:lineRule="auto"/>
        <w:ind w:left="720"/>
        <w:rPr>
          <w:rFonts w:ascii="Times New Roman" w:eastAsia="Times New Roman" w:hAnsi="Times New Roman" w:cs="Times New Roman"/>
          <w:sz w:val="24"/>
          <w:szCs w:val="24"/>
        </w:rPr>
      </w:pPr>
    </w:p>
    <w:p w:rsidR="00EF5309" w:rsidRPr="00EF5309" w:rsidRDefault="00EF5309" w:rsidP="0043267B">
      <w:p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b/>
          <w:sz w:val="24"/>
          <w:szCs w:val="24"/>
        </w:rPr>
        <w:t xml:space="preserve">MANAGERS </w:t>
      </w:r>
      <w:r w:rsidRPr="00EF5309">
        <w:rPr>
          <w:rFonts w:ascii="Times New Roman" w:eastAsia="Times New Roman" w:hAnsi="Times New Roman" w:cs="Times New Roman"/>
          <w:sz w:val="24"/>
          <w:szCs w:val="24"/>
        </w:rPr>
        <w:t>(Head Coach)</w:t>
      </w:r>
    </w:p>
    <w:p w:rsidR="00EF5309" w:rsidRPr="00EF5309" w:rsidRDefault="00EF5309" w:rsidP="00EF5309">
      <w:pPr>
        <w:numPr>
          <w:ilvl w:val="0"/>
          <w:numId w:val="7"/>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New managers must submit their names to the board to be approved by the board</w:t>
      </w:r>
    </w:p>
    <w:p w:rsidR="00EF5309" w:rsidRDefault="00EF5309" w:rsidP="00EF5309">
      <w:pPr>
        <w:numPr>
          <w:ilvl w:val="0"/>
          <w:numId w:val="7"/>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All managers must be submitted to a background check.</w:t>
      </w:r>
    </w:p>
    <w:p w:rsidR="0043267B" w:rsidRPr="00EF5309" w:rsidRDefault="0043267B" w:rsidP="00EF5309">
      <w:pPr>
        <w:numPr>
          <w:ilvl w:val="0"/>
          <w:numId w:val="7"/>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All managers, once approved by background check, must submit a picture to the Rec. Director</w:t>
      </w:r>
    </w:p>
    <w:p w:rsidR="00EF5309" w:rsidRPr="00EF5309" w:rsidRDefault="00EF5309" w:rsidP="00EF5309">
      <w:pPr>
        <w:numPr>
          <w:ilvl w:val="0"/>
          <w:numId w:val="7"/>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 xml:space="preserve">All approved managers will abide by the Stone Wiggins Youth Football “Conduct Code” and enforce any and all rules set forth by the Stone Wiggins Youth Football Association and the MYFAI. </w:t>
      </w:r>
    </w:p>
    <w:p w:rsidR="00EF5309" w:rsidRPr="00EF5309" w:rsidRDefault="00EF5309" w:rsidP="00EF5309">
      <w:pPr>
        <w:numPr>
          <w:ilvl w:val="0"/>
          <w:numId w:val="7"/>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Managers are responsible for:</w:t>
      </w:r>
    </w:p>
    <w:p w:rsidR="00EF5309" w:rsidRPr="00EF5309" w:rsidRDefault="00EF5309" w:rsidP="00EF5309">
      <w:pPr>
        <w:numPr>
          <w:ilvl w:val="1"/>
          <w:numId w:val="7"/>
        </w:numPr>
        <w:spacing w:after="0" w:line="240" w:lineRule="auto"/>
        <w:rPr>
          <w:rFonts w:ascii="Times New Roman" w:eastAsia="Times New Roman" w:hAnsi="Times New Roman" w:cs="Times New Roman"/>
          <w:sz w:val="24"/>
          <w:szCs w:val="24"/>
        </w:rPr>
      </w:pPr>
      <w:proofErr w:type="spellStart"/>
      <w:r w:rsidRPr="00EF5309">
        <w:rPr>
          <w:rFonts w:ascii="Times New Roman" w:eastAsia="Times New Roman" w:hAnsi="Times New Roman" w:cs="Times New Roman"/>
          <w:sz w:val="24"/>
          <w:szCs w:val="24"/>
        </w:rPr>
        <w:t>His/Her</w:t>
      </w:r>
      <w:proofErr w:type="spellEnd"/>
      <w:r w:rsidRPr="00EF5309">
        <w:rPr>
          <w:rFonts w:ascii="Times New Roman" w:eastAsia="Times New Roman" w:hAnsi="Times New Roman" w:cs="Times New Roman"/>
          <w:sz w:val="24"/>
          <w:szCs w:val="24"/>
        </w:rPr>
        <w:t xml:space="preserve"> teams conduct in accordance with the By-Laws of the SWRA Football Board and the rules and regulations of the MYFAI.</w:t>
      </w:r>
    </w:p>
    <w:p w:rsidR="00EF5309" w:rsidRPr="00EF5309" w:rsidRDefault="00EF5309" w:rsidP="00EF5309">
      <w:pPr>
        <w:numPr>
          <w:ilvl w:val="1"/>
          <w:numId w:val="7"/>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All managers (or head coach) of each division must complete the National Youth Sports Coaches Association Certification program and keep a current status per the MYFAI.</w:t>
      </w:r>
    </w:p>
    <w:p w:rsidR="00EF5309" w:rsidRDefault="00EF5309" w:rsidP="00EF5309">
      <w:pPr>
        <w:numPr>
          <w:ilvl w:val="1"/>
          <w:numId w:val="7"/>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 xml:space="preserve">Attendance at all practices and </w:t>
      </w:r>
      <w:r w:rsidR="00904A57">
        <w:rPr>
          <w:rFonts w:ascii="Times New Roman" w:eastAsia="Times New Roman" w:hAnsi="Times New Roman" w:cs="Times New Roman"/>
          <w:sz w:val="24"/>
          <w:szCs w:val="24"/>
        </w:rPr>
        <w:t>games.</w:t>
      </w:r>
    </w:p>
    <w:p w:rsidR="00904A57" w:rsidRPr="00EF5309" w:rsidRDefault="00904A57" w:rsidP="00EF5309">
      <w:pPr>
        <w:numPr>
          <w:ilvl w:val="1"/>
          <w:numId w:val="7"/>
        </w:numPr>
        <w:spacing w:after="0" w:line="240" w:lineRule="auto"/>
        <w:rPr>
          <w:rFonts w:ascii="Times New Roman" w:eastAsia="Times New Roman" w:hAnsi="Times New Roman" w:cs="Times New Roman"/>
          <w:color w:val="C0504D" w:themeColor="accent2"/>
          <w:sz w:val="24"/>
          <w:szCs w:val="24"/>
        </w:rPr>
      </w:pPr>
      <w:r w:rsidRPr="00904A57">
        <w:rPr>
          <w:rFonts w:ascii="Times New Roman" w:eastAsia="Times New Roman" w:hAnsi="Times New Roman" w:cs="Times New Roman"/>
          <w:color w:val="C0504D" w:themeColor="accent2"/>
          <w:sz w:val="24"/>
          <w:szCs w:val="24"/>
        </w:rPr>
        <w:t>Taking attendance at all practices and games</w:t>
      </w:r>
    </w:p>
    <w:p w:rsidR="00EF5309" w:rsidRPr="00EF5309" w:rsidRDefault="00EF5309" w:rsidP="00EF5309">
      <w:pPr>
        <w:numPr>
          <w:ilvl w:val="1"/>
          <w:numId w:val="7"/>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Providing competent, responsible, adult leadership and coaching in agreement with the philosophy of the SWRA, SWRA Football Board and the MYFAI.</w:t>
      </w:r>
    </w:p>
    <w:p w:rsidR="00EF5309" w:rsidRPr="00EF5309" w:rsidRDefault="00EF5309" w:rsidP="00EF5309">
      <w:pPr>
        <w:numPr>
          <w:ilvl w:val="1"/>
          <w:numId w:val="7"/>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Securing and caring of team equipment.</w:t>
      </w:r>
    </w:p>
    <w:p w:rsidR="00EF5309" w:rsidRPr="00EF5309" w:rsidRDefault="00EF5309" w:rsidP="00EF5309">
      <w:pPr>
        <w:numPr>
          <w:ilvl w:val="1"/>
          <w:numId w:val="7"/>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Responsible for the actions of any person appointed to help in whatever way to manage the team.</w:t>
      </w:r>
    </w:p>
    <w:p w:rsidR="00EF5309" w:rsidRPr="00EF5309" w:rsidRDefault="00EF5309" w:rsidP="00EF5309">
      <w:pPr>
        <w:numPr>
          <w:ilvl w:val="1"/>
          <w:numId w:val="7"/>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Attendance at all meetings required by the board or MYFAI.</w:t>
      </w:r>
    </w:p>
    <w:p w:rsidR="00EF5309" w:rsidRPr="00EF5309" w:rsidRDefault="00EF5309" w:rsidP="00EF5309">
      <w:pPr>
        <w:numPr>
          <w:ilvl w:val="1"/>
          <w:numId w:val="7"/>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Returning of all equipment to the association officials immediately upon the end of the season.</w:t>
      </w:r>
    </w:p>
    <w:p w:rsidR="00EF5309" w:rsidRPr="00EF5309" w:rsidRDefault="00EF5309" w:rsidP="00EF5309">
      <w:pPr>
        <w:numPr>
          <w:ilvl w:val="1"/>
          <w:numId w:val="7"/>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Mandatory attendance at any and all camps or clinics set forth by the board or MYFAI.</w:t>
      </w:r>
    </w:p>
    <w:p w:rsidR="0043267B" w:rsidRDefault="00EF5309" w:rsidP="0043267B">
      <w:pPr>
        <w:numPr>
          <w:ilvl w:val="1"/>
          <w:numId w:val="7"/>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All managers are responsible for making sure that any assistant coach (practice or a game) has been submitted to a back ground check.</w:t>
      </w:r>
    </w:p>
    <w:p w:rsidR="00EF5309" w:rsidRPr="00EF5309" w:rsidRDefault="00EF5309" w:rsidP="00EF5309">
      <w:pPr>
        <w:numPr>
          <w:ilvl w:val="1"/>
          <w:numId w:val="7"/>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Managers must be a minimum of 21 years old.</w:t>
      </w:r>
    </w:p>
    <w:p w:rsidR="00FC577D" w:rsidRDefault="00FC577D" w:rsidP="00EF5309">
      <w:pPr>
        <w:spacing w:after="0" w:line="240" w:lineRule="auto"/>
        <w:rPr>
          <w:rFonts w:ascii="Times New Roman" w:eastAsia="Times New Roman" w:hAnsi="Times New Roman" w:cs="Times New Roman"/>
          <w:b/>
          <w:sz w:val="24"/>
          <w:szCs w:val="24"/>
        </w:rPr>
      </w:pPr>
    </w:p>
    <w:p w:rsidR="00EF5309" w:rsidRPr="00EF5309" w:rsidRDefault="00EF5309" w:rsidP="00EF5309">
      <w:p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t>MANAGER AND COACHES CONDUCT</w:t>
      </w:r>
    </w:p>
    <w:p w:rsidR="00EF5309" w:rsidRPr="00EF5309" w:rsidRDefault="00EF5309" w:rsidP="00EF5309">
      <w:pPr>
        <w:numPr>
          <w:ilvl w:val="0"/>
          <w:numId w:val="8"/>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Managers and coaches are in direct contact with players, parents and the</w:t>
      </w:r>
    </w:p>
    <w:p w:rsidR="00AC4DC2" w:rsidRDefault="00EF5309" w:rsidP="00AC4DC2">
      <w:pPr>
        <w:spacing w:after="0" w:line="240" w:lineRule="auto"/>
        <w:ind w:left="1440"/>
        <w:rPr>
          <w:rFonts w:ascii="Times New Roman" w:eastAsia="Times New Roman" w:hAnsi="Times New Roman" w:cs="Times New Roman"/>
          <w:sz w:val="24"/>
          <w:szCs w:val="24"/>
        </w:rPr>
      </w:pPr>
      <w:proofErr w:type="gramStart"/>
      <w:r w:rsidRPr="00EF5309">
        <w:rPr>
          <w:rFonts w:ascii="Times New Roman" w:eastAsia="Times New Roman" w:hAnsi="Times New Roman" w:cs="Times New Roman"/>
          <w:sz w:val="24"/>
          <w:szCs w:val="24"/>
        </w:rPr>
        <w:t>Community.</w:t>
      </w:r>
      <w:proofErr w:type="gramEnd"/>
      <w:r w:rsidRPr="00EF5309">
        <w:rPr>
          <w:rFonts w:ascii="Times New Roman" w:eastAsia="Times New Roman" w:hAnsi="Times New Roman" w:cs="Times New Roman"/>
          <w:sz w:val="24"/>
          <w:szCs w:val="24"/>
        </w:rPr>
        <w:t xml:space="preserve">  Their conduct and method of conducting the team activities is representative </w:t>
      </w:r>
    </w:p>
    <w:p w:rsidR="00EF5309" w:rsidRPr="00EF5309" w:rsidRDefault="00EF5309" w:rsidP="00AC4DC2">
      <w:pPr>
        <w:spacing w:after="0" w:line="240" w:lineRule="auto"/>
        <w:ind w:left="1440"/>
        <w:rPr>
          <w:rFonts w:ascii="Times New Roman" w:eastAsia="Times New Roman" w:hAnsi="Times New Roman" w:cs="Times New Roman"/>
          <w:sz w:val="24"/>
          <w:szCs w:val="24"/>
        </w:rPr>
      </w:pPr>
      <w:proofErr w:type="gramStart"/>
      <w:r w:rsidRPr="00EF5309">
        <w:rPr>
          <w:rFonts w:ascii="Times New Roman" w:eastAsia="Times New Roman" w:hAnsi="Times New Roman" w:cs="Times New Roman"/>
          <w:sz w:val="24"/>
          <w:szCs w:val="24"/>
        </w:rPr>
        <w:t>of</w:t>
      </w:r>
      <w:proofErr w:type="gramEnd"/>
      <w:r w:rsidRPr="00EF5309">
        <w:rPr>
          <w:rFonts w:ascii="Times New Roman" w:eastAsia="Times New Roman" w:hAnsi="Times New Roman" w:cs="Times New Roman"/>
          <w:sz w:val="24"/>
          <w:szCs w:val="24"/>
        </w:rPr>
        <w:t xml:space="preserve"> the entire program.</w:t>
      </w:r>
    </w:p>
    <w:p w:rsidR="00EF5309" w:rsidRPr="00EF5309" w:rsidRDefault="00EF5309" w:rsidP="00AC4DC2">
      <w:pPr>
        <w:numPr>
          <w:ilvl w:val="0"/>
          <w:numId w:val="8"/>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Managers are responsible for their actions to the referees and the governing body.</w:t>
      </w:r>
    </w:p>
    <w:p w:rsidR="00EF5309" w:rsidRPr="00EF5309" w:rsidRDefault="00EF5309" w:rsidP="00EF5309">
      <w:pPr>
        <w:numPr>
          <w:ilvl w:val="0"/>
          <w:numId w:val="8"/>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 xml:space="preserve">The decision as to who will play and in what position is made solely by the manager.  He will however, coach every player on the team and not neglect the less talented players. </w:t>
      </w:r>
    </w:p>
    <w:p w:rsidR="00EF5309" w:rsidRPr="00EF5309" w:rsidRDefault="00EF5309" w:rsidP="00EF5309">
      <w:pPr>
        <w:numPr>
          <w:ilvl w:val="0"/>
          <w:numId w:val="8"/>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Managers are responsible for enforcing all playing time rules set forth by the MYFAI and any Local Rules adopted by the SWRA Football Board.</w:t>
      </w:r>
      <w:r w:rsidR="00AC4DC2">
        <w:rPr>
          <w:rFonts w:ascii="Times New Roman" w:eastAsia="Times New Roman" w:hAnsi="Times New Roman" w:cs="Times New Roman"/>
          <w:sz w:val="24"/>
          <w:szCs w:val="24"/>
        </w:rPr>
        <w:t xml:space="preserve">  Please see LOCAL RULE</w:t>
      </w:r>
      <w:r w:rsidRPr="00EF5309">
        <w:rPr>
          <w:rFonts w:ascii="Times New Roman" w:eastAsia="Times New Roman" w:hAnsi="Times New Roman" w:cs="Times New Roman"/>
          <w:sz w:val="24"/>
          <w:szCs w:val="24"/>
        </w:rPr>
        <w:t xml:space="preserve"> below.</w:t>
      </w:r>
    </w:p>
    <w:p w:rsidR="00EF5309" w:rsidRPr="00EF5309" w:rsidRDefault="00EF5309" w:rsidP="00EF5309">
      <w:pPr>
        <w:numPr>
          <w:ilvl w:val="0"/>
          <w:numId w:val="8"/>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Any Officer or Director of the Board shall remove any manager or coach from his position if he acts in any undesirable manner that is detrimental to the SWRA, SWRA Football or the MYFAI.  Acts which would precipitate such action include, but not be limited to:</w:t>
      </w:r>
    </w:p>
    <w:p w:rsidR="00EF5309" w:rsidRPr="00EF5309" w:rsidRDefault="00EF5309" w:rsidP="00EF5309">
      <w:pPr>
        <w:numPr>
          <w:ilvl w:val="1"/>
          <w:numId w:val="8"/>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Using or presence of tobacco in any form on the playing field.</w:t>
      </w:r>
    </w:p>
    <w:p w:rsidR="00EF5309" w:rsidRPr="00EF5309" w:rsidRDefault="00EF5309" w:rsidP="00EF5309">
      <w:pPr>
        <w:numPr>
          <w:ilvl w:val="1"/>
          <w:numId w:val="8"/>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Using any alcoholic beverage at or prior to participation in a game or practice.</w:t>
      </w:r>
    </w:p>
    <w:p w:rsidR="00EF5309" w:rsidRPr="00EF5309" w:rsidRDefault="00EF5309" w:rsidP="00EF5309">
      <w:pPr>
        <w:numPr>
          <w:ilvl w:val="1"/>
          <w:numId w:val="8"/>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Threats or intimidation of fellow managers, coaches, officials, players or members of the SWRA, SWRA Football and the MYFAI.</w:t>
      </w:r>
    </w:p>
    <w:p w:rsidR="00EF5309" w:rsidRPr="00EF5309" w:rsidRDefault="00EF5309" w:rsidP="00EF5309">
      <w:pPr>
        <w:numPr>
          <w:ilvl w:val="1"/>
          <w:numId w:val="8"/>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Abusive or obscene language or gestures at practice or during games.</w:t>
      </w:r>
    </w:p>
    <w:p w:rsidR="00EF5309" w:rsidRPr="00EF5309" w:rsidRDefault="00EF5309" w:rsidP="00EF5309">
      <w:pPr>
        <w:numPr>
          <w:ilvl w:val="1"/>
          <w:numId w:val="8"/>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 manager so removed may appeal the President’s ruling.</w:t>
      </w:r>
    </w:p>
    <w:p w:rsidR="00EF5309" w:rsidRPr="00EF5309" w:rsidRDefault="00EF5309" w:rsidP="00EF5309">
      <w:pPr>
        <w:spacing w:after="0" w:line="240" w:lineRule="auto"/>
        <w:rPr>
          <w:rFonts w:ascii="Times New Roman" w:eastAsia="Times New Roman" w:hAnsi="Times New Roman" w:cs="Times New Roman"/>
          <w:sz w:val="24"/>
          <w:szCs w:val="24"/>
        </w:rPr>
      </w:pPr>
    </w:p>
    <w:p w:rsidR="00EF5309" w:rsidRPr="00EF5309" w:rsidRDefault="00EF5309" w:rsidP="00EF5309">
      <w:pPr>
        <w:spacing w:after="0" w:line="240" w:lineRule="auto"/>
        <w:rPr>
          <w:rFonts w:ascii="Times New Roman" w:eastAsia="Times New Roman" w:hAnsi="Times New Roman" w:cs="Times New Roman"/>
          <w:b/>
          <w:sz w:val="24"/>
          <w:szCs w:val="24"/>
        </w:rPr>
      </w:pPr>
      <w:r w:rsidRPr="00EF5309">
        <w:rPr>
          <w:rFonts w:ascii="Times New Roman" w:eastAsia="Times New Roman" w:hAnsi="Times New Roman" w:cs="Times New Roman"/>
          <w:b/>
          <w:sz w:val="24"/>
          <w:szCs w:val="24"/>
        </w:rPr>
        <w:lastRenderedPageBreak/>
        <w:t>REGISTRATION AND PLAYING RULES</w:t>
      </w:r>
    </w:p>
    <w:p w:rsidR="00EF5309" w:rsidRPr="00EF5309" w:rsidRDefault="00EF5309" w:rsidP="00EF5309">
      <w:pPr>
        <w:numPr>
          <w:ilvl w:val="0"/>
          <w:numId w:val="11"/>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 xml:space="preserve"> All perspective players must be present at the time of registration due to uniform and equipment fittings along with taking a picture and weighing per MYFAI</w:t>
      </w:r>
    </w:p>
    <w:p w:rsidR="00EF5309" w:rsidRPr="00EF5309" w:rsidRDefault="00EF5309" w:rsidP="00EF5309">
      <w:pPr>
        <w:numPr>
          <w:ilvl w:val="0"/>
          <w:numId w:val="11"/>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Registration fees must be paid at the time of registration.</w:t>
      </w:r>
    </w:p>
    <w:p w:rsidR="00EF5309" w:rsidRPr="00EF5309" w:rsidRDefault="00EF5309" w:rsidP="00EF5309">
      <w:pPr>
        <w:numPr>
          <w:ilvl w:val="0"/>
          <w:numId w:val="11"/>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When registering the perspective player must have a copy of his birth certificate or the original for a copy to be made from.</w:t>
      </w:r>
    </w:p>
    <w:p w:rsidR="00EF5309" w:rsidRPr="00EF5309" w:rsidRDefault="00EF5309" w:rsidP="00EF5309">
      <w:pPr>
        <w:numPr>
          <w:ilvl w:val="0"/>
          <w:numId w:val="11"/>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All rules and regulations for playing within each division are determined by the MYFAI and are included in the handbook with some additions/exceptions determined by the SWRA Football Board.</w:t>
      </w:r>
    </w:p>
    <w:p w:rsidR="00EF5309" w:rsidRDefault="00EF5309" w:rsidP="00EF5309">
      <w:pPr>
        <w:numPr>
          <w:ilvl w:val="0"/>
          <w:numId w:val="11"/>
        </w:numPr>
        <w:spacing w:after="0" w:line="240" w:lineRule="auto"/>
        <w:rPr>
          <w:rFonts w:ascii="Times New Roman" w:eastAsia="Times New Roman" w:hAnsi="Times New Roman" w:cs="Times New Roman"/>
          <w:sz w:val="24"/>
          <w:szCs w:val="24"/>
        </w:rPr>
      </w:pPr>
      <w:r w:rsidRPr="00EF5309">
        <w:rPr>
          <w:rFonts w:ascii="Times New Roman" w:eastAsia="Times New Roman" w:hAnsi="Times New Roman" w:cs="Times New Roman"/>
          <w:sz w:val="24"/>
          <w:szCs w:val="24"/>
        </w:rPr>
        <w:t>In addition to the mandatory playing time rules set forth by the MYFAI the SWRA Football Board has adopted a local rule:</w:t>
      </w:r>
    </w:p>
    <w:p w:rsidR="005D36A1" w:rsidRDefault="005D36A1" w:rsidP="00EF5309">
      <w:pPr>
        <w:numPr>
          <w:ilvl w:val="0"/>
          <w:numId w:val="11"/>
        </w:numPr>
        <w:spacing w:after="0" w:line="240" w:lineRule="auto"/>
        <w:rPr>
          <w:rFonts w:ascii="Times New Roman" w:eastAsia="Times New Roman" w:hAnsi="Times New Roman" w:cs="Times New Roman"/>
          <w:sz w:val="24"/>
          <w:szCs w:val="24"/>
        </w:rPr>
      </w:pPr>
      <w:r w:rsidRPr="005D36A1">
        <w:rPr>
          <w:rFonts w:ascii="Times New Roman" w:eastAsia="Times New Roman" w:hAnsi="Times New Roman" w:cs="Times New Roman"/>
          <w:color w:val="C0504D" w:themeColor="accent2"/>
          <w:sz w:val="24"/>
          <w:szCs w:val="24"/>
        </w:rPr>
        <w:t>Once the last registration has occurred NO ONE will be allowed to register</w:t>
      </w:r>
    </w:p>
    <w:p w:rsidR="00FC577D" w:rsidRDefault="00FC577D" w:rsidP="00362BF0">
      <w:pPr>
        <w:spacing w:after="0" w:line="240" w:lineRule="auto"/>
        <w:rPr>
          <w:rFonts w:ascii="Times New Roman" w:eastAsia="Times New Roman" w:hAnsi="Times New Roman" w:cs="Times New Roman"/>
          <w:b/>
          <w:color w:val="C0504D" w:themeColor="accent2"/>
          <w:sz w:val="24"/>
          <w:szCs w:val="24"/>
        </w:rPr>
      </w:pPr>
    </w:p>
    <w:p w:rsidR="00362BF0" w:rsidRPr="00AC4DC2" w:rsidRDefault="00362BF0" w:rsidP="00362BF0">
      <w:pPr>
        <w:spacing w:after="0" w:line="240" w:lineRule="auto"/>
        <w:rPr>
          <w:rFonts w:ascii="Times New Roman" w:eastAsia="Times New Roman" w:hAnsi="Times New Roman" w:cs="Times New Roman"/>
          <w:b/>
          <w:color w:val="C0504D" w:themeColor="accent2"/>
          <w:sz w:val="24"/>
          <w:szCs w:val="24"/>
        </w:rPr>
      </w:pPr>
      <w:r w:rsidRPr="00AC4DC2">
        <w:rPr>
          <w:rFonts w:ascii="Times New Roman" w:eastAsia="Times New Roman" w:hAnsi="Times New Roman" w:cs="Times New Roman"/>
          <w:b/>
          <w:color w:val="C0504D" w:themeColor="accent2"/>
          <w:sz w:val="24"/>
          <w:szCs w:val="24"/>
        </w:rPr>
        <w:t>LOCAL RULE</w:t>
      </w:r>
    </w:p>
    <w:p w:rsidR="00362BF0" w:rsidRPr="00AC4DC2" w:rsidRDefault="00362BF0" w:rsidP="00362BF0">
      <w:pPr>
        <w:pStyle w:val="ListParagraph"/>
        <w:numPr>
          <w:ilvl w:val="0"/>
          <w:numId w:val="13"/>
        </w:numPr>
        <w:spacing w:after="0" w:line="240" w:lineRule="auto"/>
        <w:rPr>
          <w:rFonts w:ascii="Times New Roman" w:eastAsia="Times New Roman" w:hAnsi="Times New Roman" w:cs="Times New Roman"/>
          <w:color w:val="C0504D" w:themeColor="accent2"/>
          <w:sz w:val="24"/>
          <w:szCs w:val="24"/>
        </w:rPr>
      </w:pPr>
      <w:r w:rsidRPr="00AC4DC2">
        <w:rPr>
          <w:rFonts w:ascii="Times New Roman" w:eastAsia="Times New Roman" w:hAnsi="Times New Roman" w:cs="Times New Roman"/>
          <w:color w:val="C0504D" w:themeColor="accent2"/>
          <w:sz w:val="24"/>
          <w:szCs w:val="24"/>
        </w:rPr>
        <w:t xml:space="preserve"> If 32 players have registered in one age group then that age group will be divided into two teams. One team being STONE and the other being TOMCATS. </w:t>
      </w:r>
    </w:p>
    <w:p w:rsidR="00362BF0" w:rsidRPr="00AC4DC2" w:rsidRDefault="00362BF0" w:rsidP="00362BF0">
      <w:pPr>
        <w:pStyle w:val="ListParagraph"/>
        <w:numPr>
          <w:ilvl w:val="0"/>
          <w:numId w:val="13"/>
        </w:numPr>
        <w:spacing w:after="0" w:line="240" w:lineRule="auto"/>
        <w:rPr>
          <w:rFonts w:ascii="Times New Roman" w:eastAsia="Times New Roman" w:hAnsi="Times New Roman" w:cs="Times New Roman"/>
          <w:color w:val="C0504D" w:themeColor="accent2"/>
          <w:sz w:val="24"/>
          <w:szCs w:val="24"/>
        </w:rPr>
      </w:pPr>
      <w:r w:rsidRPr="00AC4DC2">
        <w:rPr>
          <w:rFonts w:ascii="Times New Roman" w:eastAsia="Times New Roman" w:hAnsi="Times New Roman" w:cs="Times New Roman"/>
          <w:color w:val="C0504D" w:themeColor="accent2"/>
          <w:sz w:val="24"/>
          <w:szCs w:val="24"/>
        </w:rPr>
        <w:t xml:space="preserve">If a coach </w:t>
      </w:r>
      <w:r w:rsidR="00AC4DC2" w:rsidRPr="00AC4DC2">
        <w:rPr>
          <w:rFonts w:ascii="Times New Roman" w:eastAsia="Times New Roman" w:hAnsi="Times New Roman" w:cs="Times New Roman"/>
          <w:color w:val="C0504D" w:themeColor="accent2"/>
          <w:sz w:val="24"/>
          <w:szCs w:val="24"/>
        </w:rPr>
        <w:t xml:space="preserve">returns for a second season in the same age group that coach gets to pick the first 11 players to his team. </w:t>
      </w:r>
    </w:p>
    <w:p w:rsidR="00EF5309" w:rsidRPr="00AC4DC2" w:rsidRDefault="00EF5309" w:rsidP="00EF5309">
      <w:pPr>
        <w:spacing w:after="0" w:line="240" w:lineRule="auto"/>
        <w:rPr>
          <w:rFonts w:ascii="Times New Roman" w:eastAsia="Times New Roman" w:hAnsi="Times New Roman" w:cs="Times New Roman"/>
          <w:b/>
          <w:sz w:val="24"/>
          <w:szCs w:val="24"/>
        </w:rPr>
      </w:pPr>
    </w:p>
    <w:p w:rsidR="00AC4DC2" w:rsidRPr="00FB6D27" w:rsidRDefault="00AC4DC2" w:rsidP="00EF5309">
      <w:pPr>
        <w:spacing w:after="0" w:line="240" w:lineRule="auto"/>
        <w:rPr>
          <w:rFonts w:ascii="Times New Roman" w:eastAsia="Times New Roman" w:hAnsi="Times New Roman" w:cs="Times New Roman"/>
          <w:b/>
          <w:color w:val="C0504D" w:themeColor="accent2"/>
          <w:sz w:val="24"/>
          <w:szCs w:val="24"/>
        </w:rPr>
      </w:pPr>
      <w:r w:rsidRPr="00FB6D27">
        <w:rPr>
          <w:rFonts w:ascii="Times New Roman" w:eastAsia="Times New Roman" w:hAnsi="Times New Roman" w:cs="Times New Roman"/>
          <w:b/>
          <w:color w:val="C0504D" w:themeColor="accent2"/>
          <w:sz w:val="24"/>
          <w:szCs w:val="24"/>
        </w:rPr>
        <w:t>PARENT/PLAYER RESPONSIBILITY</w:t>
      </w:r>
    </w:p>
    <w:p w:rsidR="00AC4DC2" w:rsidRDefault="00AC4DC2" w:rsidP="00833662">
      <w:pPr>
        <w:spacing w:after="0" w:line="240" w:lineRule="auto"/>
        <w:ind w:left="720"/>
        <w:rPr>
          <w:rFonts w:ascii="Times New Roman" w:eastAsia="Times New Roman" w:hAnsi="Times New Roman" w:cs="Times New Roman"/>
          <w:color w:val="C0504D" w:themeColor="accent2"/>
          <w:sz w:val="24"/>
          <w:szCs w:val="24"/>
        </w:rPr>
      </w:pPr>
      <w:r w:rsidRPr="00FB6D27">
        <w:rPr>
          <w:rFonts w:ascii="Times New Roman" w:eastAsia="Times New Roman" w:hAnsi="Times New Roman" w:cs="Times New Roman"/>
          <w:color w:val="C0504D" w:themeColor="accent2"/>
          <w:sz w:val="24"/>
          <w:szCs w:val="24"/>
        </w:rPr>
        <w:t>As SWRA Football is a Recreational League it is aff</w:t>
      </w:r>
      <w:r w:rsidR="00833662" w:rsidRPr="00FB6D27">
        <w:rPr>
          <w:rFonts w:ascii="Times New Roman" w:eastAsia="Times New Roman" w:hAnsi="Times New Roman" w:cs="Times New Roman"/>
          <w:color w:val="C0504D" w:themeColor="accent2"/>
          <w:sz w:val="24"/>
          <w:szCs w:val="24"/>
        </w:rPr>
        <w:t>i</w:t>
      </w:r>
      <w:r w:rsidRPr="00FB6D27">
        <w:rPr>
          <w:rFonts w:ascii="Times New Roman" w:eastAsia="Times New Roman" w:hAnsi="Times New Roman" w:cs="Times New Roman"/>
          <w:color w:val="C0504D" w:themeColor="accent2"/>
          <w:sz w:val="24"/>
          <w:szCs w:val="24"/>
        </w:rPr>
        <w:t xml:space="preserve">liated with Mississippi Youth Football Association. Advancement in MYFA depends on the win/loss record of that age group of the league. Hence a player along with the parents must be </w:t>
      </w:r>
      <w:r w:rsidR="00833662" w:rsidRPr="00FB6D27">
        <w:rPr>
          <w:rFonts w:ascii="Times New Roman" w:eastAsia="Times New Roman" w:hAnsi="Times New Roman" w:cs="Times New Roman"/>
          <w:color w:val="C0504D" w:themeColor="accent2"/>
          <w:sz w:val="24"/>
          <w:szCs w:val="24"/>
        </w:rPr>
        <w:t>held accountable for the player’s</w:t>
      </w:r>
      <w:r w:rsidRPr="00FB6D27">
        <w:rPr>
          <w:rFonts w:ascii="Times New Roman" w:eastAsia="Times New Roman" w:hAnsi="Times New Roman" w:cs="Times New Roman"/>
          <w:color w:val="C0504D" w:themeColor="accent2"/>
          <w:sz w:val="24"/>
          <w:szCs w:val="24"/>
        </w:rPr>
        <w:t xml:space="preserve"> </w:t>
      </w:r>
      <w:r w:rsidR="00833662" w:rsidRPr="00FB6D27">
        <w:rPr>
          <w:rFonts w:ascii="Times New Roman" w:eastAsia="Times New Roman" w:hAnsi="Times New Roman" w:cs="Times New Roman"/>
          <w:color w:val="C0504D" w:themeColor="accent2"/>
          <w:sz w:val="24"/>
          <w:szCs w:val="24"/>
        </w:rPr>
        <w:t>participation in practices as preparation and safety precautions for the Saturday game-day. Hence it is the responsibility of the parent/player to attend all practices prior to game-day on Saturday; failure to do so will result in less playing time based on absence from practices.</w:t>
      </w:r>
    </w:p>
    <w:p w:rsidR="00A85153" w:rsidRDefault="00A85153" w:rsidP="00A85153">
      <w:pPr>
        <w:spacing w:after="0" w:line="240" w:lineRule="auto"/>
        <w:jc w:val="both"/>
        <w:rPr>
          <w:rFonts w:ascii="Times New Roman" w:eastAsia="Times New Roman" w:hAnsi="Times New Roman" w:cs="Times New Roman"/>
          <w:b/>
          <w:color w:val="C0504D" w:themeColor="accent2"/>
          <w:sz w:val="24"/>
          <w:szCs w:val="24"/>
        </w:rPr>
      </w:pPr>
    </w:p>
    <w:p w:rsidR="00A85153" w:rsidRDefault="00A85153" w:rsidP="00A85153">
      <w:pPr>
        <w:spacing w:after="0" w:line="240" w:lineRule="auto"/>
        <w:rPr>
          <w:rFonts w:ascii="Times New Roman" w:eastAsia="Times New Roman" w:hAnsi="Times New Roman" w:cs="Times New Roman"/>
          <w:b/>
          <w:color w:val="C0504D" w:themeColor="accent2"/>
          <w:sz w:val="24"/>
          <w:szCs w:val="24"/>
        </w:rPr>
      </w:pPr>
      <w:r>
        <w:rPr>
          <w:rFonts w:ascii="Times New Roman" w:eastAsia="Times New Roman" w:hAnsi="Times New Roman" w:cs="Times New Roman"/>
          <w:b/>
          <w:color w:val="C0504D" w:themeColor="accent2"/>
          <w:sz w:val="24"/>
          <w:szCs w:val="24"/>
        </w:rPr>
        <w:t xml:space="preserve">                </w:t>
      </w:r>
      <w:proofErr w:type="gramStart"/>
      <w:r>
        <w:rPr>
          <w:rFonts w:ascii="Times New Roman" w:eastAsia="Times New Roman" w:hAnsi="Times New Roman" w:cs="Times New Roman"/>
          <w:b/>
          <w:color w:val="C0504D" w:themeColor="accent2"/>
          <w:sz w:val="24"/>
          <w:szCs w:val="24"/>
        </w:rPr>
        <w:t>1.</w:t>
      </w:r>
      <w:r w:rsidR="00833662" w:rsidRPr="00A85153">
        <w:rPr>
          <w:rFonts w:ascii="Times New Roman" w:eastAsia="Times New Roman" w:hAnsi="Times New Roman" w:cs="Times New Roman"/>
          <w:b/>
          <w:color w:val="C0504D" w:themeColor="accent2"/>
          <w:sz w:val="24"/>
          <w:szCs w:val="24"/>
        </w:rPr>
        <w:t>If</w:t>
      </w:r>
      <w:proofErr w:type="gramEnd"/>
      <w:r w:rsidR="00833662" w:rsidRPr="00A85153">
        <w:rPr>
          <w:rFonts w:ascii="Times New Roman" w:eastAsia="Times New Roman" w:hAnsi="Times New Roman" w:cs="Times New Roman"/>
          <w:b/>
          <w:color w:val="C0504D" w:themeColor="accent2"/>
          <w:sz w:val="24"/>
          <w:szCs w:val="24"/>
        </w:rPr>
        <w:t xml:space="preserve"> a player attends all practices then the player will be allowed to play the minimum</w:t>
      </w:r>
    </w:p>
    <w:p w:rsidR="00833662" w:rsidRPr="00A85153" w:rsidRDefault="00A85153" w:rsidP="00A85153">
      <w:pPr>
        <w:spacing w:after="0" w:line="240" w:lineRule="auto"/>
        <w:rPr>
          <w:rFonts w:ascii="Times New Roman" w:eastAsia="Times New Roman" w:hAnsi="Times New Roman" w:cs="Times New Roman"/>
          <w:b/>
          <w:color w:val="C0504D" w:themeColor="accent2"/>
          <w:sz w:val="24"/>
          <w:szCs w:val="24"/>
        </w:rPr>
      </w:pPr>
      <w:r>
        <w:rPr>
          <w:rFonts w:ascii="Times New Roman" w:eastAsia="Times New Roman" w:hAnsi="Times New Roman" w:cs="Times New Roman"/>
          <w:b/>
          <w:color w:val="C0504D" w:themeColor="accent2"/>
          <w:sz w:val="24"/>
          <w:szCs w:val="24"/>
        </w:rPr>
        <w:t xml:space="preserve">                  </w:t>
      </w:r>
      <w:r w:rsidR="00833662" w:rsidRPr="00A85153">
        <w:rPr>
          <w:rFonts w:ascii="Times New Roman" w:eastAsia="Times New Roman" w:hAnsi="Times New Roman" w:cs="Times New Roman"/>
          <w:b/>
          <w:color w:val="C0504D" w:themeColor="accent2"/>
          <w:sz w:val="24"/>
          <w:szCs w:val="24"/>
        </w:rPr>
        <w:t xml:space="preserve"> </w:t>
      </w:r>
      <w:r w:rsidR="002A4265" w:rsidRPr="00A85153">
        <w:rPr>
          <w:rFonts w:ascii="Times New Roman" w:eastAsia="Times New Roman" w:hAnsi="Times New Roman" w:cs="Times New Roman"/>
          <w:b/>
          <w:color w:val="C0504D" w:themeColor="accent2"/>
          <w:sz w:val="24"/>
          <w:szCs w:val="24"/>
        </w:rPr>
        <w:t xml:space="preserve">8 </w:t>
      </w:r>
      <w:r w:rsidR="00833662" w:rsidRPr="00A85153">
        <w:rPr>
          <w:rFonts w:ascii="Times New Roman" w:eastAsia="Times New Roman" w:hAnsi="Times New Roman" w:cs="Times New Roman"/>
          <w:b/>
          <w:color w:val="C0504D" w:themeColor="accent2"/>
          <w:sz w:val="24"/>
          <w:szCs w:val="24"/>
        </w:rPr>
        <w:t>minutes as set forth by SWRA Rec Board</w:t>
      </w:r>
    </w:p>
    <w:p w:rsidR="00A85153" w:rsidRDefault="00A85153" w:rsidP="00A85153">
      <w:pPr>
        <w:spacing w:after="0" w:line="240" w:lineRule="auto"/>
        <w:jc w:val="both"/>
        <w:rPr>
          <w:rFonts w:ascii="Times New Roman" w:eastAsia="Times New Roman" w:hAnsi="Times New Roman" w:cs="Times New Roman"/>
          <w:b/>
          <w:color w:val="C0504D" w:themeColor="accent2"/>
          <w:sz w:val="24"/>
          <w:szCs w:val="24"/>
        </w:rPr>
      </w:pPr>
      <w:r>
        <w:rPr>
          <w:rFonts w:ascii="Times New Roman" w:eastAsia="Times New Roman" w:hAnsi="Times New Roman" w:cs="Times New Roman"/>
          <w:b/>
          <w:color w:val="C0504D" w:themeColor="accent2"/>
          <w:sz w:val="24"/>
          <w:szCs w:val="24"/>
        </w:rPr>
        <w:t xml:space="preserve">              </w:t>
      </w:r>
      <w:proofErr w:type="gramStart"/>
      <w:r>
        <w:rPr>
          <w:rFonts w:ascii="Times New Roman" w:eastAsia="Times New Roman" w:hAnsi="Times New Roman" w:cs="Times New Roman"/>
          <w:b/>
          <w:color w:val="C0504D" w:themeColor="accent2"/>
          <w:sz w:val="24"/>
          <w:szCs w:val="24"/>
        </w:rPr>
        <w:t>2.</w:t>
      </w:r>
      <w:r w:rsidR="00833662" w:rsidRPr="00A85153">
        <w:rPr>
          <w:rFonts w:ascii="Times New Roman" w:eastAsia="Times New Roman" w:hAnsi="Times New Roman" w:cs="Times New Roman"/>
          <w:b/>
          <w:color w:val="C0504D" w:themeColor="accent2"/>
          <w:sz w:val="24"/>
          <w:szCs w:val="24"/>
        </w:rPr>
        <w:t>If</w:t>
      </w:r>
      <w:proofErr w:type="gramEnd"/>
      <w:r w:rsidR="00833662" w:rsidRPr="00A85153">
        <w:rPr>
          <w:rFonts w:ascii="Times New Roman" w:eastAsia="Times New Roman" w:hAnsi="Times New Roman" w:cs="Times New Roman"/>
          <w:b/>
          <w:color w:val="C0504D" w:themeColor="accent2"/>
          <w:sz w:val="24"/>
          <w:szCs w:val="24"/>
        </w:rPr>
        <w:t xml:space="preserve"> a player misses one unexcused </w:t>
      </w:r>
      <w:r w:rsidR="00B60325" w:rsidRPr="00A85153">
        <w:rPr>
          <w:rFonts w:ascii="Times New Roman" w:eastAsia="Times New Roman" w:hAnsi="Times New Roman" w:cs="Times New Roman"/>
          <w:b/>
          <w:color w:val="C0504D" w:themeColor="accent2"/>
          <w:sz w:val="24"/>
          <w:szCs w:val="24"/>
        </w:rPr>
        <w:t>scheduled practice then the player will be allowed to</w:t>
      </w:r>
    </w:p>
    <w:p w:rsidR="00833662" w:rsidRPr="00A85153" w:rsidRDefault="00A85153" w:rsidP="00A85153">
      <w:pPr>
        <w:spacing w:after="0" w:line="240" w:lineRule="auto"/>
        <w:jc w:val="both"/>
        <w:rPr>
          <w:rFonts w:ascii="Times New Roman" w:eastAsia="Times New Roman" w:hAnsi="Times New Roman" w:cs="Times New Roman"/>
          <w:b/>
          <w:color w:val="C0504D" w:themeColor="accent2"/>
          <w:sz w:val="24"/>
          <w:szCs w:val="24"/>
        </w:rPr>
      </w:pPr>
      <w:r>
        <w:rPr>
          <w:rFonts w:ascii="Times New Roman" w:eastAsia="Times New Roman" w:hAnsi="Times New Roman" w:cs="Times New Roman"/>
          <w:b/>
          <w:color w:val="C0504D" w:themeColor="accent2"/>
          <w:sz w:val="24"/>
          <w:szCs w:val="24"/>
        </w:rPr>
        <w:t xml:space="preserve">               </w:t>
      </w:r>
      <w:r w:rsidR="00B60325" w:rsidRPr="00A85153">
        <w:rPr>
          <w:rFonts w:ascii="Times New Roman" w:eastAsia="Times New Roman" w:hAnsi="Times New Roman" w:cs="Times New Roman"/>
          <w:b/>
          <w:color w:val="C0504D" w:themeColor="accent2"/>
          <w:sz w:val="24"/>
          <w:szCs w:val="24"/>
        </w:rPr>
        <w:t xml:space="preserve"> </w:t>
      </w:r>
      <w:proofErr w:type="gramStart"/>
      <w:r w:rsidR="00B60325" w:rsidRPr="00A85153">
        <w:rPr>
          <w:rFonts w:ascii="Times New Roman" w:eastAsia="Times New Roman" w:hAnsi="Times New Roman" w:cs="Times New Roman"/>
          <w:b/>
          <w:color w:val="C0504D" w:themeColor="accent2"/>
          <w:sz w:val="24"/>
          <w:szCs w:val="24"/>
        </w:rPr>
        <w:t>play</w:t>
      </w:r>
      <w:proofErr w:type="gramEnd"/>
      <w:r w:rsidR="00B60325" w:rsidRPr="00A85153">
        <w:rPr>
          <w:rFonts w:ascii="Times New Roman" w:eastAsia="Times New Roman" w:hAnsi="Times New Roman" w:cs="Times New Roman"/>
          <w:b/>
          <w:color w:val="C0504D" w:themeColor="accent2"/>
          <w:sz w:val="24"/>
          <w:szCs w:val="24"/>
        </w:rPr>
        <w:t xml:space="preserve"> 4 downs per half</w:t>
      </w:r>
    </w:p>
    <w:p w:rsidR="00A85153" w:rsidRDefault="00A85153" w:rsidP="00A85153">
      <w:pPr>
        <w:spacing w:after="0" w:line="240" w:lineRule="auto"/>
        <w:jc w:val="both"/>
        <w:rPr>
          <w:rFonts w:ascii="Times New Roman" w:eastAsia="Times New Roman" w:hAnsi="Times New Roman" w:cs="Times New Roman"/>
          <w:b/>
          <w:color w:val="C0504D" w:themeColor="accent2"/>
          <w:sz w:val="24"/>
          <w:szCs w:val="24"/>
        </w:rPr>
      </w:pPr>
      <w:r>
        <w:rPr>
          <w:rFonts w:ascii="Times New Roman" w:eastAsia="Times New Roman" w:hAnsi="Times New Roman" w:cs="Times New Roman"/>
          <w:b/>
          <w:color w:val="C0504D" w:themeColor="accent2"/>
          <w:sz w:val="24"/>
          <w:szCs w:val="24"/>
        </w:rPr>
        <w:t xml:space="preserve">             </w:t>
      </w:r>
      <w:proofErr w:type="gramStart"/>
      <w:r>
        <w:rPr>
          <w:rFonts w:ascii="Times New Roman" w:eastAsia="Times New Roman" w:hAnsi="Times New Roman" w:cs="Times New Roman"/>
          <w:b/>
          <w:color w:val="C0504D" w:themeColor="accent2"/>
          <w:sz w:val="24"/>
          <w:szCs w:val="24"/>
        </w:rPr>
        <w:t>3.</w:t>
      </w:r>
      <w:r w:rsidR="00B60325" w:rsidRPr="00A85153">
        <w:rPr>
          <w:rFonts w:ascii="Times New Roman" w:eastAsia="Times New Roman" w:hAnsi="Times New Roman" w:cs="Times New Roman"/>
          <w:b/>
          <w:color w:val="C0504D" w:themeColor="accent2"/>
          <w:sz w:val="24"/>
          <w:szCs w:val="24"/>
        </w:rPr>
        <w:t>If</w:t>
      </w:r>
      <w:proofErr w:type="gramEnd"/>
      <w:r w:rsidR="00B60325" w:rsidRPr="00A85153">
        <w:rPr>
          <w:rFonts w:ascii="Times New Roman" w:eastAsia="Times New Roman" w:hAnsi="Times New Roman" w:cs="Times New Roman"/>
          <w:b/>
          <w:color w:val="C0504D" w:themeColor="accent2"/>
          <w:sz w:val="24"/>
          <w:szCs w:val="24"/>
        </w:rPr>
        <w:t xml:space="preserve"> a player misses two unexcused scheduled practices then the player will be allowed to</w:t>
      </w:r>
      <w:r w:rsidR="00FC577D" w:rsidRPr="00A85153">
        <w:rPr>
          <w:rFonts w:ascii="Times New Roman" w:eastAsia="Times New Roman" w:hAnsi="Times New Roman" w:cs="Times New Roman"/>
          <w:b/>
          <w:color w:val="C0504D" w:themeColor="accent2"/>
          <w:sz w:val="24"/>
          <w:szCs w:val="24"/>
        </w:rPr>
        <w:t xml:space="preserve"> </w:t>
      </w:r>
    </w:p>
    <w:p w:rsidR="00B60325" w:rsidRPr="00A85153" w:rsidRDefault="00A85153" w:rsidP="00A85153">
      <w:pPr>
        <w:spacing w:after="0" w:line="240" w:lineRule="auto"/>
        <w:jc w:val="both"/>
        <w:rPr>
          <w:rFonts w:ascii="Times New Roman" w:eastAsia="Times New Roman" w:hAnsi="Times New Roman" w:cs="Times New Roman"/>
          <w:b/>
          <w:color w:val="C0504D" w:themeColor="accent2"/>
          <w:sz w:val="24"/>
          <w:szCs w:val="24"/>
        </w:rPr>
      </w:pPr>
      <w:r>
        <w:rPr>
          <w:rFonts w:ascii="Times New Roman" w:eastAsia="Times New Roman" w:hAnsi="Times New Roman" w:cs="Times New Roman"/>
          <w:b/>
          <w:color w:val="C0504D" w:themeColor="accent2"/>
          <w:sz w:val="24"/>
          <w:szCs w:val="24"/>
        </w:rPr>
        <w:t xml:space="preserve">                </w:t>
      </w:r>
      <w:proofErr w:type="gramStart"/>
      <w:r w:rsidR="00B60325" w:rsidRPr="00A85153">
        <w:rPr>
          <w:rFonts w:ascii="Times New Roman" w:eastAsia="Times New Roman" w:hAnsi="Times New Roman" w:cs="Times New Roman"/>
          <w:b/>
          <w:color w:val="C0504D" w:themeColor="accent2"/>
          <w:sz w:val="24"/>
          <w:szCs w:val="24"/>
        </w:rPr>
        <w:t>play</w:t>
      </w:r>
      <w:proofErr w:type="gramEnd"/>
      <w:r w:rsidR="00B60325" w:rsidRPr="00A85153">
        <w:rPr>
          <w:rFonts w:ascii="Times New Roman" w:eastAsia="Times New Roman" w:hAnsi="Times New Roman" w:cs="Times New Roman"/>
          <w:b/>
          <w:color w:val="C0504D" w:themeColor="accent2"/>
          <w:sz w:val="24"/>
          <w:szCs w:val="24"/>
        </w:rPr>
        <w:t xml:space="preserve"> 2 downs per half</w:t>
      </w:r>
    </w:p>
    <w:p w:rsidR="00A85153" w:rsidRDefault="00A85153" w:rsidP="00A85153">
      <w:pPr>
        <w:spacing w:after="0" w:line="240" w:lineRule="auto"/>
        <w:jc w:val="both"/>
        <w:rPr>
          <w:rFonts w:ascii="Times New Roman" w:eastAsia="Times New Roman" w:hAnsi="Times New Roman" w:cs="Times New Roman"/>
          <w:b/>
          <w:color w:val="C0504D" w:themeColor="accent2"/>
          <w:sz w:val="24"/>
          <w:szCs w:val="24"/>
        </w:rPr>
      </w:pPr>
      <w:r>
        <w:rPr>
          <w:rFonts w:ascii="Times New Roman" w:eastAsia="Times New Roman" w:hAnsi="Times New Roman" w:cs="Times New Roman"/>
          <w:b/>
          <w:color w:val="C0504D" w:themeColor="accent2"/>
          <w:sz w:val="24"/>
          <w:szCs w:val="24"/>
        </w:rPr>
        <w:t xml:space="preserve">             </w:t>
      </w:r>
      <w:proofErr w:type="gramStart"/>
      <w:r>
        <w:rPr>
          <w:rFonts w:ascii="Times New Roman" w:eastAsia="Times New Roman" w:hAnsi="Times New Roman" w:cs="Times New Roman"/>
          <w:b/>
          <w:color w:val="C0504D" w:themeColor="accent2"/>
          <w:sz w:val="24"/>
          <w:szCs w:val="24"/>
        </w:rPr>
        <w:t>4.</w:t>
      </w:r>
      <w:r w:rsidR="00B60325" w:rsidRPr="00A85153">
        <w:rPr>
          <w:rFonts w:ascii="Times New Roman" w:eastAsia="Times New Roman" w:hAnsi="Times New Roman" w:cs="Times New Roman"/>
          <w:b/>
          <w:color w:val="C0504D" w:themeColor="accent2"/>
          <w:sz w:val="24"/>
          <w:szCs w:val="24"/>
        </w:rPr>
        <w:t>If</w:t>
      </w:r>
      <w:proofErr w:type="gramEnd"/>
      <w:r w:rsidR="00B60325" w:rsidRPr="00A85153">
        <w:rPr>
          <w:rFonts w:ascii="Times New Roman" w:eastAsia="Times New Roman" w:hAnsi="Times New Roman" w:cs="Times New Roman"/>
          <w:b/>
          <w:color w:val="C0504D" w:themeColor="accent2"/>
          <w:sz w:val="24"/>
          <w:szCs w:val="24"/>
        </w:rPr>
        <w:t xml:space="preserve"> a player misses all 3 practices then he will fall under the MYFA By Laws </w:t>
      </w:r>
      <w:r w:rsidR="002A4265" w:rsidRPr="00A85153">
        <w:rPr>
          <w:rFonts w:ascii="Times New Roman" w:eastAsia="Times New Roman" w:hAnsi="Times New Roman" w:cs="Times New Roman"/>
          <w:b/>
          <w:color w:val="C0504D" w:themeColor="accent2"/>
          <w:sz w:val="24"/>
          <w:szCs w:val="24"/>
        </w:rPr>
        <w:t>as</w:t>
      </w:r>
      <w:r w:rsidR="00FC577D" w:rsidRPr="00A85153">
        <w:rPr>
          <w:rFonts w:ascii="Times New Roman" w:eastAsia="Times New Roman" w:hAnsi="Times New Roman" w:cs="Times New Roman"/>
          <w:b/>
          <w:color w:val="C0504D" w:themeColor="accent2"/>
          <w:sz w:val="24"/>
          <w:szCs w:val="24"/>
        </w:rPr>
        <w:t xml:space="preserve"> </w:t>
      </w:r>
      <w:r w:rsidR="002A4265" w:rsidRPr="00A85153">
        <w:rPr>
          <w:rFonts w:ascii="Times New Roman" w:eastAsia="Times New Roman" w:hAnsi="Times New Roman" w:cs="Times New Roman"/>
          <w:b/>
          <w:color w:val="C0504D" w:themeColor="accent2"/>
          <w:sz w:val="24"/>
          <w:szCs w:val="24"/>
        </w:rPr>
        <w:t xml:space="preserve">playing a </w:t>
      </w:r>
    </w:p>
    <w:p w:rsidR="00B60325" w:rsidRPr="00A85153" w:rsidRDefault="00A85153" w:rsidP="00A85153">
      <w:pPr>
        <w:spacing w:after="0" w:line="240" w:lineRule="auto"/>
        <w:jc w:val="both"/>
        <w:rPr>
          <w:rFonts w:ascii="Times New Roman" w:eastAsia="Times New Roman" w:hAnsi="Times New Roman" w:cs="Times New Roman"/>
          <w:b/>
          <w:color w:val="C0504D" w:themeColor="accent2"/>
          <w:sz w:val="24"/>
          <w:szCs w:val="24"/>
        </w:rPr>
      </w:pPr>
      <w:r>
        <w:rPr>
          <w:rFonts w:ascii="Times New Roman" w:eastAsia="Times New Roman" w:hAnsi="Times New Roman" w:cs="Times New Roman"/>
          <w:b/>
          <w:color w:val="C0504D" w:themeColor="accent2"/>
          <w:sz w:val="24"/>
          <w:szCs w:val="24"/>
        </w:rPr>
        <w:t xml:space="preserve">               </w:t>
      </w:r>
      <w:proofErr w:type="gramStart"/>
      <w:r w:rsidR="002A4265" w:rsidRPr="00A85153">
        <w:rPr>
          <w:rFonts w:ascii="Times New Roman" w:eastAsia="Times New Roman" w:hAnsi="Times New Roman" w:cs="Times New Roman"/>
          <w:b/>
          <w:color w:val="C0504D" w:themeColor="accent2"/>
          <w:sz w:val="24"/>
          <w:szCs w:val="24"/>
        </w:rPr>
        <w:t>mandatory</w:t>
      </w:r>
      <w:proofErr w:type="gramEnd"/>
      <w:r w:rsidR="002A4265" w:rsidRPr="00A85153">
        <w:rPr>
          <w:rFonts w:ascii="Times New Roman" w:eastAsia="Times New Roman" w:hAnsi="Times New Roman" w:cs="Times New Roman"/>
          <w:b/>
          <w:color w:val="C0504D" w:themeColor="accent2"/>
          <w:sz w:val="24"/>
          <w:szCs w:val="24"/>
        </w:rPr>
        <w:t xml:space="preserve"> one play</w:t>
      </w:r>
      <w:r w:rsidR="00B60325" w:rsidRPr="00A85153">
        <w:rPr>
          <w:rFonts w:ascii="Times New Roman" w:eastAsia="Times New Roman" w:hAnsi="Times New Roman" w:cs="Times New Roman"/>
          <w:b/>
          <w:color w:val="C0504D" w:themeColor="accent2"/>
          <w:sz w:val="24"/>
          <w:szCs w:val="24"/>
        </w:rPr>
        <w:t xml:space="preserve"> per game.</w:t>
      </w:r>
    </w:p>
    <w:p w:rsidR="00FC577D" w:rsidRDefault="00FC577D" w:rsidP="00EF5309">
      <w:pPr>
        <w:spacing w:after="0" w:line="240" w:lineRule="auto"/>
        <w:rPr>
          <w:rFonts w:ascii="Times New Roman" w:eastAsia="Times New Roman" w:hAnsi="Times New Roman" w:cs="Times New Roman"/>
          <w:b/>
          <w:sz w:val="24"/>
          <w:szCs w:val="24"/>
        </w:rPr>
      </w:pPr>
    </w:p>
    <w:p w:rsidR="00E0051D" w:rsidRPr="00E0051D" w:rsidRDefault="00EF5309" w:rsidP="00E0051D">
      <w:pPr>
        <w:spacing w:after="0" w:line="240" w:lineRule="auto"/>
        <w:rPr>
          <w:rFonts w:ascii="Times New Roman" w:eastAsia="Times New Roman" w:hAnsi="Times New Roman" w:cs="Times New Roman"/>
          <w:b/>
          <w:color w:val="C0504D" w:themeColor="accent2"/>
          <w:sz w:val="24"/>
          <w:szCs w:val="24"/>
        </w:rPr>
      </w:pPr>
      <w:r w:rsidRPr="00E0051D">
        <w:rPr>
          <w:rFonts w:ascii="Times New Roman" w:eastAsia="Times New Roman" w:hAnsi="Times New Roman" w:cs="Times New Roman"/>
          <w:b/>
          <w:color w:val="C0504D" w:themeColor="accent2"/>
          <w:sz w:val="24"/>
          <w:szCs w:val="24"/>
        </w:rPr>
        <w:t>PARENT CODE OF CONDUCT</w:t>
      </w:r>
    </w:p>
    <w:p w:rsidR="00E0051D" w:rsidRPr="00E0051D" w:rsidRDefault="00E0051D" w:rsidP="00E0051D">
      <w:pPr>
        <w:pStyle w:val="ListParagraph"/>
        <w:numPr>
          <w:ilvl w:val="0"/>
          <w:numId w:val="15"/>
        </w:numPr>
        <w:spacing w:after="0" w:line="240" w:lineRule="auto"/>
        <w:rPr>
          <w:rFonts w:ascii="Times New Roman" w:eastAsia="Times New Roman" w:hAnsi="Times New Roman" w:cs="Times New Roman"/>
          <w:b/>
          <w:color w:val="C0504D" w:themeColor="accent2"/>
          <w:sz w:val="24"/>
          <w:szCs w:val="24"/>
        </w:rPr>
      </w:pPr>
      <w:r w:rsidRPr="00E0051D">
        <w:rPr>
          <w:rFonts w:ascii="Arial" w:eastAsia="Times New Roman" w:hAnsi="Arial" w:cs="Arial"/>
          <w:color w:val="C0504D" w:themeColor="accent2"/>
          <w:sz w:val="20"/>
          <w:szCs w:val="20"/>
        </w:rPr>
        <w:t>Give constructive criticism during a private moment, never in front of other parents, players, officials, spectators, etc.</w:t>
      </w:r>
    </w:p>
    <w:p w:rsidR="00E0051D" w:rsidRPr="00E0051D" w:rsidRDefault="00E0051D" w:rsidP="00E0051D">
      <w:pPr>
        <w:numPr>
          <w:ilvl w:val="0"/>
          <w:numId w:val="15"/>
        </w:numPr>
        <w:spacing w:before="100" w:beforeAutospacing="1" w:after="100" w:afterAutospacing="1" w:line="240" w:lineRule="auto"/>
        <w:rPr>
          <w:rFonts w:ascii="Arial" w:eastAsia="Times New Roman" w:hAnsi="Arial" w:cs="Arial"/>
          <w:color w:val="C0504D" w:themeColor="accent2"/>
          <w:sz w:val="20"/>
          <w:szCs w:val="20"/>
        </w:rPr>
      </w:pPr>
      <w:r w:rsidRPr="00E0051D">
        <w:rPr>
          <w:rFonts w:ascii="Arial" w:eastAsia="Times New Roman" w:hAnsi="Arial" w:cs="Arial"/>
          <w:color w:val="C0504D" w:themeColor="accent2"/>
          <w:sz w:val="20"/>
          <w:szCs w:val="20"/>
        </w:rPr>
        <w:t>Support your coach and refrain from excessive “sideline coaching” from the stands.</w:t>
      </w:r>
    </w:p>
    <w:p w:rsidR="00E0051D" w:rsidRPr="00E0051D" w:rsidRDefault="00E0051D" w:rsidP="00E0051D">
      <w:pPr>
        <w:numPr>
          <w:ilvl w:val="0"/>
          <w:numId w:val="15"/>
        </w:numPr>
        <w:spacing w:before="100" w:beforeAutospacing="1" w:after="100" w:afterAutospacing="1" w:line="240" w:lineRule="auto"/>
        <w:rPr>
          <w:rFonts w:ascii="Arial" w:eastAsia="Times New Roman" w:hAnsi="Arial" w:cs="Arial"/>
          <w:color w:val="C0504D" w:themeColor="accent2"/>
          <w:sz w:val="20"/>
          <w:szCs w:val="20"/>
        </w:rPr>
      </w:pPr>
      <w:r w:rsidRPr="00E0051D">
        <w:rPr>
          <w:rFonts w:ascii="Arial" w:eastAsia="Times New Roman" w:hAnsi="Arial" w:cs="Arial"/>
          <w:color w:val="C0504D" w:themeColor="accent2"/>
          <w:sz w:val="20"/>
          <w:szCs w:val="20"/>
        </w:rPr>
        <w:t>Refrain from using profanity.</w:t>
      </w:r>
    </w:p>
    <w:p w:rsidR="00E0051D" w:rsidRPr="00E0051D" w:rsidRDefault="00E0051D" w:rsidP="00E0051D">
      <w:pPr>
        <w:numPr>
          <w:ilvl w:val="0"/>
          <w:numId w:val="15"/>
        </w:numPr>
        <w:spacing w:before="100" w:beforeAutospacing="1" w:after="100" w:afterAutospacing="1" w:line="240" w:lineRule="auto"/>
        <w:rPr>
          <w:rFonts w:ascii="Arial" w:eastAsia="Times New Roman" w:hAnsi="Arial" w:cs="Arial"/>
          <w:color w:val="C0504D" w:themeColor="accent2"/>
          <w:sz w:val="20"/>
          <w:szCs w:val="20"/>
        </w:rPr>
      </w:pPr>
      <w:r w:rsidRPr="00E0051D">
        <w:rPr>
          <w:rFonts w:ascii="Arial" w:eastAsia="Times New Roman" w:hAnsi="Arial" w:cs="Arial"/>
          <w:color w:val="C0504D" w:themeColor="accent2"/>
          <w:sz w:val="20"/>
          <w:szCs w:val="20"/>
        </w:rPr>
        <w:t>Abide by a doctor’s decision in all matters of players health and injuries and physical ability to play.</w:t>
      </w:r>
    </w:p>
    <w:p w:rsidR="00E0051D" w:rsidRPr="00E0051D" w:rsidRDefault="00E0051D" w:rsidP="00E0051D">
      <w:pPr>
        <w:numPr>
          <w:ilvl w:val="0"/>
          <w:numId w:val="15"/>
        </w:numPr>
        <w:spacing w:before="100" w:beforeAutospacing="1" w:after="100" w:afterAutospacing="1" w:line="240" w:lineRule="auto"/>
        <w:rPr>
          <w:rFonts w:ascii="Arial" w:eastAsia="Times New Roman" w:hAnsi="Arial" w:cs="Arial"/>
          <w:color w:val="C0504D" w:themeColor="accent2"/>
          <w:sz w:val="20"/>
          <w:szCs w:val="20"/>
        </w:rPr>
      </w:pPr>
      <w:r w:rsidRPr="00E0051D">
        <w:rPr>
          <w:rFonts w:ascii="Arial" w:eastAsia="Times New Roman" w:hAnsi="Arial" w:cs="Arial"/>
          <w:color w:val="C0504D" w:themeColor="accent2"/>
          <w:sz w:val="20"/>
          <w:szCs w:val="20"/>
        </w:rPr>
        <w:t>Accept the decisions of officials on the field as being fair and called to the best ability of the officials. Parents must stay off the field and remain under control in order to set a good example for players and other spectators.</w:t>
      </w:r>
    </w:p>
    <w:p w:rsidR="00E0051D" w:rsidRPr="00E0051D" w:rsidRDefault="00E0051D" w:rsidP="00E0051D">
      <w:pPr>
        <w:numPr>
          <w:ilvl w:val="0"/>
          <w:numId w:val="15"/>
        </w:numPr>
        <w:spacing w:before="100" w:beforeAutospacing="1" w:after="100" w:afterAutospacing="1" w:line="240" w:lineRule="auto"/>
        <w:rPr>
          <w:rFonts w:ascii="Arial" w:eastAsia="Times New Roman" w:hAnsi="Arial" w:cs="Arial"/>
          <w:color w:val="C0504D" w:themeColor="accent2"/>
          <w:sz w:val="20"/>
          <w:szCs w:val="20"/>
        </w:rPr>
      </w:pPr>
      <w:r w:rsidRPr="00E0051D">
        <w:rPr>
          <w:rFonts w:ascii="Arial" w:eastAsia="Times New Roman" w:hAnsi="Arial" w:cs="Arial"/>
          <w:color w:val="C0504D" w:themeColor="accent2"/>
          <w:sz w:val="20"/>
          <w:szCs w:val="20"/>
        </w:rPr>
        <w:t>Do not criticize an opposing team, its players, fans, coaches or team by words or gestures.</w:t>
      </w:r>
    </w:p>
    <w:p w:rsidR="00E0051D" w:rsidRPr="00E0051D" w:rsidRDefault="00E0051D" w:rsidP="00E0051D">
      <w:pPr>
        <w:numPr>
          <w:ilvl w:val="0"/>
          <w:numId w:val="15"/>
        </w:numPr>
        <w:spacing w:before="100" w:beforeAutospacing="1" w:after="100" w:afterAutospacing="1" w:line="240" w:lineRule="auto"/>
        <w:rPr>
          <w:rFonts w:ascii="Arial" w:eastAsia="Times New Roman" w:hAnsi="Arial" w:cs="Arial"/>
          <w:color w:val="C0504D" w:themeColor="accent2"/>
          <w:sz w:val="20"/>
          <w:szCs w:val="20"/>
        </w:rPr>
      </w:pPr>
      <w:r w:rsidRPr="00E0051D">
        <w:rPr>
          <w:rFonts w:ascii="Arial" w:eastAsia="Times New Roman" w:hAnsi="Arial" w:cs="Arial"/>
          <w:color w:val="C0504D" w:themeColor="accent2"/>
          <w:sz w:val="20"/>
          <w:szCs w:val="20"/>
        </w:rPr>
        <w:t>Support the coaches, players and officials and help teach the value of commitment to the teams, sportsmanship, ethical conduct and fair play.</w:t>
      </w:r>
    </w:p>
    <w:p w:rsidR="00E0051D" w:rsidRPr="00E0051D" w:rsidRDefault="00E0051D" w:rsidP="00E0051D">
      <w:pPr>
        <w:numPr>
          <w:ilvl w:val="0"/>
          <w:numId w:val="15"/>
        </w:numPr>
        <w:spacing w:before="100" w:beforeAutospacing="1" w:after="100" w:afterAutospacing="1" w:line="240" w:lineRule="auto"/>
        <w:rPr>
          <w:rFonts w:ascii="Arial" w:eastAsia="Times New Roman" w:hAnsi="Arial" w:cs="Arial"/>
          <w:color w:val="C0504D" w:themeColor="accent2"/>
          <w:sz w:val="20"/>
          <w:szCs w:val="20"/>
        </w:rPr>
      </w:pPr>
      <w:r w:rsidRPr="00E0051D">
        <w:rPr>
          <w:rFonts w:ascii="Arial" w:eastAsia="Times New Roman" w:hAnsi="Arial" w:cs="Arial"/>
          <w:color w:val="C0504D" w:themeColor="accent2"/>
          <w:sz w:val="20"/>
          <w:szCs w:val="20"/>
        </w:rPr>
        <w:t>Inappropriate behavior is cause for immediate ejection from the stands. Repeat offenses will result in being barred from future games and league sponsored activities.</w:t>
      </w:r>
    </w:p>
    <w:p w:rsidR="00A505FE" w:rsidRDefault="00E0051D" w:rsidP="00A505FE">
      <w:pPr>
        <w:numPr>
          <w:ilvl w:val="0"/>
          <w:numId w:val="15"/>
        </w:numPr>
        <w:spacing w:before="100" w:beforeAutospacing="1" w:after="100" w:afterAutospacing="1" w:line="240" w:lineRule="auto"/>
        <w:rPr>
          <w:rFonts w:ascii="Arial" w:eastAsia="Times New Roman" w:hAnsi="Arial" w:cs="Arial"/>
          <w:color w:val="C0504D" w:themeColor="accent2"/>
          <w:sz w:val="20"/>
          <w:szCs w:val="20"/>
        </w:rPr>
      </w:pPr>
      <w:r w:rsidRPr="00E0051D">
        <w:rPr>
          <w:rFonts w:ascii="Arial" w:eastAsia="Times New Roman" w:hAnsi="Arial" w:cs="Arial"/>
          <w:color w:val="C0504D" w:themeColor="accent2"/>
          <w:sz w:val="20"/>
          <w:szCs w:val="20"/>
        </w:rPr>
        <w:t xml:space="preserve">Parents will not encourage their child or any other person to engage in </w:t>
      </w:r>
      <w:proofErr w:type="spellStart"/>
      <w:r w:rsidRPr="00E0051D">
        <w:rPr>
          <w:rFonts w:ascii="Arial" w:eastAsia="Times New Roman" w:hAnsi="Arial" w:cs="Arial"/>
          <w:color w:val="C0504D" w:themeColor="accent2"/>
          <w:sz w:val="20"/>
          <w:szCs w:val="20"/>
        </w:rPr>
        <w:t>unsportmanship</w:t>
      </w:r>
      <w:proofErr w:type="spellEnd"/>
      <w:r w:rsidRPr="00E0051D">
        <w:rPr>
          <w:rFonts w:ascii="Arial" w:eastAsia="Times New Roman" w:hAnsi="Arial" w:cs="Arial"/>
          <w:color w:val="C0504D" w:themeColor="accent2"/>
          <w:sz w:val="20"/>
          <w:szCs w:val="20"/>
        </w:rPr>
        <w:t xml:space="preserve"> conduct with any coach, parent, player, participants, officials or any other attendee.</w:t>
      </w:r>
    </w:p>
    <w:p w:rsidR="006E2E8F" w:rsidRPr="00D31AF2" w:rsidRDefault="00E0051D" w:rsidP="00D31AF2">
      <w:pPr>
        <w:spacing w:before="100" w:beforeAutospacing="1" w:after="100" w:afterAutospacing="1" w:line="240" w:lineRule="auto"/>
        <w:ind w:left="6480"/>
        <w:rPr>
          <w:rFonts w:ascii="Arial" w:eastAsia="Times New Roman" w:hAnsi="Arial" w:cs="Arial"/>
          <w:color w:val="C0504D" w:themeColor="accent2"/>
          <w:sz w:val="20"/>
          <w:szCs w:val="20"/>
        </w:rPr>
      </w:pPr>
      <w:r w:rsidRPr="00A505FE">
        <w:rPr>
          <w:rFonts w:ascii="Arial" w:eastAsia="Times New Roman" w:hAnsi="Arial" w:cs="Arial"/>
          <w:color w:val="C0504D" w:themeColor="accent2"/>
          <w:sz w:val="20"/>
          <w:szCs w:val="20"/>
        </w:rPr>
        <w:t>(USA FOOTBALL Code of Conduct 2014)</w:t>
      </w:r>
      <w:bookmarkStart w:id="0" w:name="_GoBack"/>
      <w:bookmarkEnd w:id="0"/>
    </w:p>
    <w:sectPr w:rsidR="006E2E8F" w:rsidRPr="00D31AF2" w:rsidSect="006E2E8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Wide Latin">
    <w:panose1 w:val="020A0A070505050204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34388"/>
    <w:multiLevelType w:val="hybridMultilevel"/>
    <w:tmpl w:val="226CF2C8"/>
    <w:lvl w:ilvl="0" w:tplc="14C41112">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07DD5C46"/>
    <w:multiLevelType w:val="hybridMultilevel"/>
    <w:tmpl w:val="0CBA904E"/>
    <w:lvl w:ilvl="0" w:tplc="FC945C46">
      <w:start w:val="1"/>
      <w:numFmt w:val="upperLetter"/>
      <w:lvlText w:val="%1."/>
      <w:lvlJc w:val="left"/>
      <w:pPr>
        <w:tabs>
          <w:tab w:val="num" w:pos="1440"/>
        </w:tabs>
        <w:ind w:left="1440" w:hanging="720"/>
      </w:pPr>
      <w:rPr>
        <w:rFonts w:hint="default"/>
      </w:rPr>
    </w:lvl>
    <w:lvl w:ilvl="1" w:tplc="752A7186">
      <w:start w:val="1"/>
      <w:numFmt w:val="decimal"/>
      <w:lvlText w:val="%2."/>
      <w:lvlJc w:val="left"/>
      <w:pPr>
        <w:tabs>
          <w:tab w:val="num" w:pos="2160"/>
        </w:tabs>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0A6330F3"/>
    <w:multiLevelType w:val="hybridMultilevel"/>
    <w:tmpl w:val="FB0CAB78"/>
    <w:lvl w:ilvl="0" w:tplc="F8DA5930">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14844509"/>
    <w:multiLevelType w:val="hybridMultilevel"/>
    <w:tmpl w:val="BA4C6EBE"/>
    <w:lvl w:ilvl="0" w:tplc="80CA5E9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1A4E4CF4"/>
    <w:multiLevelType w:val="hybridMultilevel"/>
    <w:tmpl w:val="EB3E279E"/>
    <w:lvl w:ilvl="0" w:tplc="4288DFFA">
      <w:start w:val="1"/>
      <w:numFmt w:val="upperLetter"/>
      <w:lvlText w:val="%1."/>
      <w:lvlJc w:val="left"/>
      <w:pPr>
        <w:tabs>
          <w:tab w:val="num" w:pos="1440"/>
        </w:tabs>
        <w:ind w:left="1440" w:hanging="720"/>
      </w:pPr>
      <w:rPr>
        <w:rFonts w:hint="default"/>
      </w:rPr>
    </w:lvl>
    <w:lvl w:ilvl="1" w:tplc="3FE6A596">
      <w:start w:val="1"/>
      <w:numFmt w:val="decimal"/>
      <w:lvlText w:val="%2."/>
      <w:lvlJc w:val="left"/>
      <w:pPr>
        <w:tabs>
          <w:tab w:val="num" w:pos="2160"/>
        </w:tabs>
        <w:ind w:left="2160" w:hanging="720"/>
      </w:pPr>
      <w:rPr>
        <w:rFonts w:hint="default"/>
      </w:rPr>
    </w:lvl>
    <w:lvl w:ilvl="2" w:tplc="3FA06E04">
      <w:start w:val="1"/>
      <w:numFmt w:val="decimal"/>
      <w:lvlText w:val="%3&gt;"/>
      <w:lvlJc w:val="left"/>
      <w:pPr>
        <w:ind w:left="2700" w:hanging="360"/>
      </w:pPr>
      <w:rPr>
        <w:rFonts w:hint="default"/>
      </w:rPr>
    </w:lvl>
    <w:lvl w:ilvl="3" w:tplc="54B4FF34">
      <w:start w:val="1"/>
      <w:numFmt w:val="decimal"/>
      <w:lvlText w:val="%4."/>
      <w:lvlJc w:val="left"/>
      <w:pPr>
        <w:ind w:left="3240" w:hanging="360"/>
      </w:pPr>
      <w:rPr>
        <w:rFonts w:ascii="Times New Roman" w:eastAsia="Times New Roman" w:hAnsi="Times New Roman" w:cs="Times New Roman"/>
      </w:r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1AD87E38"/>
    <w:multiLevelType w:val="multilevel"/>
    <w:tmpl w:val="0D502024"/>
    <w:lvl w:ilvl="0">
      <w:start w:val="1"/>
      <w:numFmt w:val="decimal"/>
      <w:lvlText w:val="%1."/>
      <w:lvlJc w:val="left"/>
      <w:pPr>
        <w:tabs>
          <w:tab w:val="num" w:pos="720"/>
        </w:tabs>
        <w:ind w:left="720" w:hanging="360"/>
      </w:pPr>
      <w:rPr>
        <w:rFonts w:ascii="Arial" w:eastAsia="Times New Roman" w:hAnsi="Arial" w:cs="Arial"/>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D1A6824"/>
    <w:multiLevelType w:val="hybridMultilevel"/>
    <w:tmpl w:val="97506DF2"/>
    <w:lvl w:ilvl="0" w:tplc="34143BAC">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304617EA"/>
    <w:multiLevelType w:val="hybridMultilevel"/>
    <w:tmpl w:val="42A653B6"/>
    <w:lvl w:ilvl="0" w:tplc="6D3C327C">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nsid w:val="310F3D38"/>
    <w:multiLevelType w:val="hybridMultilevel"/>
    <w:tmpl w:val="551C7568"/>
    <w:lvl w:ilvl="0" w:tplc="78FE324E">
      <w:start w:val="2"/>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nsid w:val="37394375"/>
    <w:multiLevelType w:val="hybridMultilevel"/>
    <w:tmpl w:val="9FB2ECCE"/>
    <w:lvl w:ilvl="0" w:tplc="5C0458D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nsid w:val="3AB60E31"/>
    <w:multiLevelType w:val="hybridMultilevel"/>
    <w:tmpl w:val="AFD06FF2"/>
    <w:lvl w:ilvl="0" w:tplc="4288DFFA">
      <w:start w:val="1"/>
      <w:numFmt w:val="upperLetter"/>
      <w:lvlText w:val="%1."/>
      <w:lvlJc w:val="left"/>
      <w:pPr>
        <w:tabs>
          <w:tab w:val="num" w:pos="1440"/>
        </w:tabs>
        <w:ind w:left="1440" w:hanging="720"/>
      </w:pPr>
      <w:rPr>
        <w:rFonts w:hint="default"/>
      </w:rPr>
    </w:lvl>
    <w:lvl w:ilvl="1" w:tplc="3FE6A596">
      <w:start w:val="1"/>
      <w:numFmt w:val="decimal"/>
      <w:lvlText w:val="%2."/>
      <w:lvlJc w:val="left"/>
      <w:pPr>
        <w:tabs>
          <w:tab w:val="num" w:pos="2160"/>
        </w:tabs>
        <w:ind w:left="2160" w:hanging="720"/>
      </w:pPr>
      <w:rPr>
        <w:rFonts w:hint="default"/>
      </w:rPr>
    </w:lvl>
    <w:lvl w:ilvl="2" w:tplc="3FA06E04">
      <w:start w:val="1"/>
      <w:numFmt w:val="decimal"/>
      <w:lvlText w:val="%3&gt;"/>
      <w:lvlJc w:val="left"/>
      <w:pPr>
        <w:ind w:left="2700" w:hanging="360"/>
      </w:pPr>
      <w:rPr>
        <w:rFonts w:hint="default"/>
      </w:rPr>
    </w:lvl>
    <w:lvl w:ilvl="3" w:tplc="0BB2F4B0">
      <w:start w:val="1"/>
      <w:numFmt w:val="decimal"/>
      <w:lvlText w:val="%4."/>
      <w:lvlJc w:val="left"/>
      <w:pPr>
        <w:ind w:left="3240" w:hanging="360"/>
      </w:pPr>
      <w:rPr>
        <w:rFonts w:ascii="Times New Roman" w:eastAsia="Times New Roman" w:hAnsi="Times New Roman" w:cs="Times New Roman"/>
      </w:rPr>
    </w:lvl>
    <w:lvl w:ilvl="4" w:tplc="45E84648">
      <w:start w:val="8"/>
      <w:numFmt w:val="decimal"/>
      <w:lvlText w:val="%5"/>
      <w:lvlJc w:val="left"/>
      <w:pPr>
        <w:ind w:left="3960" w:hanging="360"/>
      </w:pPr>
      <w:rPr>
        <w:rFonts w:hint="default"/>
      </w:r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nsid w:val="45602B7F"/>
    <w:multiLevelType w:val="hybridMultilevel"/>
    <w:tmpl w:val="3132AF8C"/>
    <w:lvl w:ilvl="0" w:tplc="DA080D7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nsid w:val="52066CD1"/>
    <w:multiLevelType w:val="hybridMultilevel"/>
    <w:tmpl w:val="E6F27AE8"/>
    <w:lvl w:ilvl="0" w:tplc="4288DFFA">
      <w:start w:val="1"/>
      <w:numFmt w:val="upperLetter"/>
      <w:lvlText w:val="%1."/>
      <w:lvlJc w:val="left"/>
      <w:pPr>
        <w:tabs>
          <w:tab w:val="num" w:pos="1440"/>
        </w:tabs>
        <w:ind w:left="1440" w:hanging="720"/>
      </w:pPr>
      <w:rPr>
        <w:rFonts w:hint="default"/>
      </w:rPr>
    </w:lvl>
    <w:lvl w:ilvl="1" w:tplc="3FE6A596">
      <w:start w:val="1"/>
      <w:numFmt w:val="decimal"/>
      <w:lvlText w:val="%2."/>
      <w:lvlJc w:val="left"/>
      <w:pPr>
        <w:tabs>
          <w:tab w:val="num" w:pos="2160"/>
        </w:tabs>
        <w:ind w:left="2160" w:hanging="720"/>
      </w:pPr>
      <w:rPr>
        <w:rFonts w:hint="default"/>
      </w:rPr>
    </w:lvl>
    <w:lvl w:ilvl="2" w:tplc="3FA06E04">
      <w:start w:val="1"/>
      <w:numFmt w:val="decimal"/>
      <w:lvlText w:val="%3&gt;"/>
      <w:lvlJc w:val="left"/>
      <w:pPr>
        <w:ind w:left="2700" w:hanging="360"/>
      </w:pPr>
      <w:rPr>
        <w:rFonts w:hint="default"/>
      </w:rPr>
    </w:lvl>
    <w:lvl w:ilvl="3" w:tplc="7A8CC334">
      <w:start w:val="1"/>
      <w:numFmt w:val="decimal"/>
      <w:lvlText w:val="%4."/>
      <w:lvlJc w:val="left"/>
      <w:pPr>
        <w:ind w:left="3240" w:hanging="360"/>
      </w:pPr>
      <w:rPr>
        <w:rFonts w:ascii="Times New Roman" w:eastAsia="Times New Roman" w:hAnsi="Times New Roman" w:cs="Times New Roman"/>
      </w:rPr>
    </w:lvl>
    <w:lvl w:ilvl="4" w:tplc="45E84648">
      <w:start w:val="8"/>
      <w:numFmt w:val="decimal"/>
      <w:lvlText w:val="%5"/>
      <w:lvlJc w:val="left"/>
      <w:pPr>
        <w:ind w:left="3960" w:hanging="360"/>
      </w:pPr>
      <w:rPr>
        <w:rFonts w:hint="default"/>
      </w:r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nsid w:val="6099181D"/>
    <w:multiLevelType w:val="hybridMultilevel"/>
    <w:tmpl w:val="3DC884B2"/>
    <w:lvl w:ilvl="0" w:tplc="02BC5DFC">
      <w:start w:val="1"/>
      <w:numFmt w:val="decimal"/>
      <w:lvlText w:val="%1."/>
      <w:lvlJc w:val="left"/>
      <w:pPr>
        <w:tabs>
          <w:tab w:val="num" w:pos="1080"/>
        </w:tabs>
        <w:ind w:left="1080" w:hanging="360"/>
      </w:pPr>
      <w:rPr>
        <w:rFonts w:ascii="Times New Roman" w:eastAsia="Times New Roman" w:hAnsi="Times New Roman" w:cs="Times New Roman"/>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nsid w:val="6EEA438C"/>
    <w:multiLevelType w:val="hybridMultilevel"/>
    <w:tmpl w:val="95E88534"/>
    <w:lvl w:ilvl="0" w:tplc="52201B88">
      <w:start w:val="1"/>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nsid w:val="7005519A"/>
    <w:multiLevelType w:val="hybridMultilevel"/>
    <w:tmpl w:val="23C6BE60"/>
    <w:lvl w:ilvl="0" w:tplc="3990B6E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3"/>
  </w:num>
  <w:num w:numId="2">
    <w:abstractNumId w:val="15"/>
  </w:num>
  <w:num w:numId="3">
    <w:abstractNumId w:val="0"/>
  </w:num>
  <w:num w:numId="4">
    <w:abstractNumId w:val="6"/>
  </w:num>
  <w:num w:numId="5">
    <w:abstractNumId w:val="2"/>
  </w:num>
  <w:num w:numId="6">
    <w:abstractNumId w:val="14"/>
  </w:num>
  <w:num w:numId="7">
    <w:abstractNumId w:val="1"/>
  </w:num>
  <w:num w:numId="8">
    <w:abstractNumId w:val="10"/>
  </w:num>
  <w:num w:numId="9">
    <w:abstractNumId w:val="8"/>
  </w:num>
  <w:num w:numId="10">
    <w:abstractNumId w:val="7"/>
  </w:num>
  <w:num w:numId="11">
    <w:abstractNumId w:val="9"/>
  </w:num>
  <w:num w:numId="12">
    <w:abstractNumId w:val="3"/>
  </w:num>
  <w:num w:numId="13">
    <w:abstractNumId w:val="11"/>
  </w:num>
  <w:num w:numId="14">
    <w:abstractNumId w:val="4"/>
  </w:num>
  <w:num w:numId="15">
    <w:abstractNumId w:val="5"/>
  </w:num>
  <w:num w:numId="1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6E2E8F"/>
    <w:rsid w:val="00005B20"/>
    <w:rsid w:val="000A5510"/>
    <w:rsid w:val="000D4354"/>
    <w:rsid w:val="002A4265"/>
    <w:rsid w:val="00362BF0"/>
    <w:rsid w:val="0043267B"/>
    <w:rsid w:val="005D36A1"/>
    <w:rsid w:val="006140FF"/>
    <w:rsid w:val="006E2E8F"/>
    <w:rsid w:val="006E6444"/>
    <w:rsid w:val="00740186"/>
    <w:rsid w:val="00833662"/>
    <w:rsid w:val="008440A5"/>
    <w:rsid w:val="008812C6"/>
    <w:rsid w:val="00881895"/>
    <w:rsid w:val="00904A57"/>
    <w:rsid w:val="00980B22"/>
    <w:rsid w:val="00A505FE"/>
    <w:rsid w:val="00A85153"/>
    <w:rsid w:val="00A91262"/>
    <w:rsid w:val="00AC4DC2"/>
    <w:rsid w:val="00B60325"/>
    <w:rsid w:val="00BA0CF5"/>
    <w:rsid w:val="00C93B0D"/>
    <w:rsid w:val="00D31AF2"/>
    <w:rsid w:val="00E0051D"/>
    <w:rsid w:val="00ED6A83"/>
    <w:rsid w:val="00EF5309"/>
    <w:rsid w:val="00EF77A8"/>
    <w:rsid w:val="00FB6D27"/>
    <w:rsid w:val="00FC577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551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E2E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2E8F"/>
    <w:rPr>
      <w:rFonts w:ascii="Tahoma" w:hAnsi="Tahoma" w:cs="Tahoma"/>
      <w:sz w:val="16"/>
      <w:szCs w:val="16"/>
    </w:rPr>
  </w:style>
  <w:style w:type="paragraph" w:styleId="ListParagraph">
    <w:name w:val="List Paragraph"/>
    <w:basedOn w:val="Normal"/>
    <w:uiPriority w:val="34"/>
    <w:qFormat/>
    <w:rsid w:val="00362BF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E2E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2E8F"/>
    <w:rPr>
      <w:rFonts w:ascii="Tahoma" w:hAnsi="Tahoma" w:cs="Tahoma"/>
      <w:sz w:val="16"/>
      <w:szCs w:val="16"/>
    </w:rPr>
  </w:style>
  <w:style w:type="paragraph" w:styleId="ListParagraph">
    <w:name w:val="List Paragraph"/>
    <w:basedOn w:val="Normal"/>
    <w:uiPriority w:val="34"/>
    <w:qFormat/>
    <w:rsid w:val="00362BF0"/>
    <w:pPr>
      <w:ind w:left="720"/>
      <w:contextualSpacing/>
    </w:pPr>
  </w:style>
</w:styles>
</file>

<file path=word/webSettings.xml><?xml version="1.0" encoding="utf-8"?>
<w:webSettings xmlns:r="http://schemas.openxmlformats.org/officeDocument/2006/relationships" xmlns:w="http://schemas.openxmlformats.org/wordprocessingml/2006/main">
  <w:divs>
    <w:div w:id="1029375341">
      <w:bodyDiv w:val="1"/>
      <w:marLeft w:val="0"/>
      <w:marRight w:val="0"/>
      <w:marTop w:val="0"/>
      <w:marBottom w:val="0"/>
      <w:divBdr>
        <w:top w:val="none" w:sz="0" w:space="0" w:color="auto"/>
        <w:left w:val="none" w:sz="0" w:space="0" w:color="auto"/>
        <w:bottom w:val="none" w:sz="0" w:space="0" w:color="auto"/>
        <w:right w:val="none" w:sz="0" w:space="0" w:color="auto"/>
      </w:divBdr>
      <w:divsChild>
        <w:div w:id="402799381">
          <w:marLeft w:val="0"/>
          <w:marRight w:val="0"/>
          <w:marTop w:val="0"/>
          <w:marBottom w:val="0"/>
          <w:divBdr>
            <w:top w:val="none" w:sz="0" w:space="0" w:color="auto"/>
            <w:left w:val="none" w:sz="0" w:space="0" w:color="auto"/>
            <w:bottom w:val="none" w:sz="0" w:space="0" w:color="auto"/>
            <w:right w:val="none" w:sz="0" w:space="0" w:color="auto"/>
          </w:divBdr>
          <w:divsChild>
            <w:div w:id="276450737">
              <w:marLeft w:val="0"/>
              <w:marRight w:val="0"/>
              <w:marTop w:val="0"/>
              <w:marBottom w:val="0"/>
              <w:divBdr>
                <w:top w:val="none" w:sz="0" w:space="0" w:color="auto"/>
                <w:left w:val="none" w:sz="0" w:space="0" w:color="auto"/>
                <w:bottom w:val="none" w:sz="0" w:space="0" w:color="auto"/>
                <w:right w:val="none" w:sz="0" w:space="0" w:color="auto"/>
              </w:divBdr>
              <w:divsChild>
                <w:div w:id="629745577">
                  <w:marLeft w:val="0"/>
                  <w:marRight w:val="0"/>
                  <w:marTop w:val="0"/>
                  <w:marBottom w:val="0"/>
                  <w:divBdr>
                    <w:top w:val="none" w:sz="0" w:space="0" w:color="auto"/>
                    <w:left w:val="none" w:sz="0" w:space="0" w:color="auto"/>
                    <w:bottom w:val="none" w:sz="0" w:space="0" w:color="auto"/>
                    <w:right w:val="none" w:sz="0" w:space="0" w:color="auto"/>
                  </w:divBdr>
                  <w:divsChild>
                    <w:div w:id="1699234104">
                      <w:marLeft w:val="0"/>
                      <w:marRight w:val="0"/>
                      <w:marTop w:val="0"/>
                      <w:marBottom w:val="0"/>
                      <w:divBdr>
                        <w:top w:val="none" w:sz="0" w:space="0" w:color="auto"/>
                        <w:left w:val="none" w:sz="0" w:space="0" w:color="auto"/>
                        <w:bottom w:val="none" w:sz="0" w:space="0" w:color="auto"/>
                        <w:right w:val="none" w:sz="0" w:space="0" w:color="auto"/>
                      </w:divBdr>
                      <w:divsChild>
                        <w:div w:id="670328929">
                          <w:marLeft w:val="0"/>
                          <w:marRight w:val="0"/>
                          <w:marTop w:val="0"/>
                          <w:marBottom w:val="0"/>
                          <w:divBdr>
                            <w:top w:val="none" w:sz="0" w:space="0" w:color="auto"/>
                            <w:left w:val="none" w:sz="0" w:space="0" w:color="auto"/>
                            <w:bottom w:val="none" w:sz="0" w:space="0" w:color="auto"/>
                            <w:right w:val="none" w:sz="0" w:space="0" w:color="auto"/>
                          </w:divBdr>
                          <w:divsChild>
                            <w:div w:id="1646541495">
                              <w:marLeft w:val="0"/>
                              <w:marRight w:val="0"/>
                              <w:marTop w:val="0"/>
                              <w:marBottom w:val="0"/>
                              <w:divBdr>
                                <w:top w:val="none" w:sz="0" w:space="0" w:color="auto"/>
                                <w:left w:val="none" w:sz="0" w:space="0" w:color="auto"/>
                                <w:bottom w:val="none" w:sz="0" w:space="0" w:color="auto"/>
                                <w:right w:val="none" w:sz="0" w:space="0" w:color="auto"/>
                              </w:divBdr>
                              <w:divsChild>
                                <w:div w:id="1848015526">
                                  <w:marLeft w:val="0"/>
                                  <w:marRight w:val="0"/>
                                  <w:marTop w:val="0"/>
                                  <w:marBottom w:val="0"/>
                                  <w:divBdr>
                                    <w:top w:val="none" w:sz="0" w:space="0" w:color="auto"/>
                                    <w:left w:val="none" w:sz="0" w:space="0" w:color="auto"/>
                                    <w:bottom w:val="none" w:sz="0" w:space="0" w:color="auto"/>
                                    <w:right w:val="none" w:sz="0" w:space="0" w:color="auto"/>
                                  </w:divBdr>
                                  <w:divsChild>
                                    <w:div w:id="15928153">
                                      <w:marLeft w:val="0"/>
                                      <w:marRight w:val="0"/>
                                      <w:marTop w:val="0"/>
                                      <w:marBottom w:val="0"/>
                                      <w:divBdr>
                                        <w:top w:val="none" w:sz="0" w:space="0" w:color="auto"/>
                                        <w:left w:val="none" w:sz="0" w:space="0" w:color="auto"/>
                                        <w:bottom w:val="none" w:sz="0" w:space="0" w:color="auto"/>
                                        <w:right w:val="none" w:sz="0" w:space="0" w:color="auto"/>
                                      </w:divBdr>
                                      <w:divsChild>
                                        <w:div w:id="696469656">
                                          <w:marLeft w:val="0"/>
                                          <w:marRight w:val="0"/>
                                          <w:marTop w:val="0"/>
                                          <w:marBottom w:val="0"/>
                                          <w:divBdr>
                                            <w:top w:val="none" w:sz="0" w:space="0" w:color="auto"/>
                                            <w:left w:val="none" w:sz="0" w:space="0" w:color="auto"/>
                                            <w:bottom w:val="none" w:sz="0" w:space="0" w:color="auto"/>
                                            <w:right w:val="none" w:sz="0" w:space="0" w:color="auto"/>
                                          </w:divBdr>
                                          <w:divsChild>
                                            <w:div w:id="88358313">
                                              <w:marLeft w:val="0"/>
                                              <w:marRight w:val="0"/>
                                              <w:marTop w:val="0"/>
                                              <w:marBottom w:val="0"/>
                                              <w:divBdr>
                                                <w:top w:val="none" w:sz="0" w:space="0" w:color="auto"/>
                                                <w:left w:val="none" w:sz="0" w:space="0" w:color="auto"/>
                                                <w:bottom w:val="none" w:sz="0" w:space="0" w:color="auto"/>
                                                <w:right w:val="none" w:sz="0" w:space="0" w:color="auto"/>
                                              </w:divBdr>
                                              <w:divsChild>
                                                <w:div w:id="1719012913">
                                                  <w:marLeft w:val="0"/>
                                                  <w:marRight w:val="0"/>
                                                  <w:marTop w:val="0"/>
                                                  <w:marBottom w:val="0"/>
                                                  <w:divBdr>
                                                    <w:top w:val="none" w:sz="0" w:space="0" w:color="auto"/>
                                                    <w:left w:val="none" w:sz="0" w:space="0" w:color="auto"/>
                                                    <w:bottom w:val="none" w:sz="0" w:space="0" w:color="auto"/>
                                                    <w:right w:val="none" w:sz="0" w:space="0" w:color="auto"/>
                                                  </w:divBdr>
                                                  <w:divsChild>
                                                    <w:div w:id="343478019">
                                                      <w:marLeft w:val="0"/>
                                                      <w:marRight w:val="0"/>
                                                      <w:marTop w:val="0"/>
                                                      <w:marBottom w:val="0"/>
                                                      <w:divBdr>
                                                        <w:top w:val="none" w:sz="0" w:space="0" w:color="auto"/>
                                                        <w:left w:val="none" w:sz="0" w:space="0" w:color="auto"/>
                                                        <w:bottom w:val="none" w:sz="0" w:space="0" w:color="auto"/>
                                                        <w:right w:val="none" w:sz="0" w:space="0" w:color="auto"/>
                                                      </w:divBdr>
                                                      <w:divsChild>
                                                        <w:div w:id="1708720445">
                                                          <w:marLeft w:val="0"/>
                                                          <w:marRight w:val="0"/>
                                                          <w:marTop w:val="0"/>
                                                          <w:marBottom w:val="0"/>
                                                          <w:divBdr>
                                                            <w:top w:val="none" w:sz="0" w:space="0" w:color="auto"/>
                                                            <w:left w:val="none" w:sz="0" w:space="0" w:color="auto"/>
                                                            <w:bottom w:val="none" w:sz="0" w:space="0" w:color="auto"/>
                                                            <w:right w:val="none" w:sz="0" w:space="0" w:color="auto"/>
                                                          </w:divBdr>
                                                          <w:divsChild>
                                                            <w:div w:id="1225676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google.com/imgres?imgurl=https://lh5.ggpht.com/Dk2m1wLSs0WZjhpVPBKu0KxJoQzH3ZnWDjfH-MFoWxF7BLBS_eVjRFWPSsWFfI0rDBg=w300&amp;imgrefurl=https://play.google.com/store/apps/details?id=com.hotheadgames.google.free.bigwinfootball&amp;h=300&amp;w=300&amp;tbnid=TZ_mtTesek7nyM:&amp;zoom=1&amp;docid=QCZC5TwdQcZ-GM&amp;ei=NUuqU4kwgqWoBsOFgqAH&amp;tbm=isch&amp;ved=0CBsQMygTMBM4kAM&amp;iact=rc&amp;uact=3&amp;dur=1326&amp;page=28&amp;start=411&amp;ndsp=15" TargetMode="Externa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2146</Words>
  <Characters>12237</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hope</dc:creator>
  <cp:lastModifiedBy>Tom</cp:lastModifiedBy>
  <cp:revision>2</cp:revision>
  <dcterms:created xsi:type="dcterms:W3CDTF">2014-06-25T13:38:00Z</dcterms:created>
  <dcterms:modified xsi:type="dcterms:W3CDTF">2014-06-25T13:38:00Z</dcterms:modified>
</cp:coreProperties>
</file>